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6AA" w:rsidRPr="00304706" w:rsidRDefault="00E306AA" w:rsidP="00653598">
      <w:pPr>
        <w:jc w:val="center"/>
        <w:rPr>
          <w:rFonts w:ascii="仿宋" w:eastAsia="仿宋" w:hAnsi="仿宋" w:cs="宋体"/>
          <w:b/>
          <w:bCs/>
          <w:color w:val="000000"/>
          <w:kern w:val="0"/>
          <w:sz w:val="48"/>
          <w:szCs w:val="48"/>
        </w:rPr>
      </w:pPr>
      <w:r w:rsidRPr="00304706">
        <w:rPr>
          <w:rFonts w:ascii="仿宋" w:eastAsia="仿宋" w:hAnsi="仿宋" w:hint="eastAsia"/>
          <w:b/>
          <w:sz w:val="48"/>
          <w:szCs w:val="48"/>
        </w:rPr>
        <w:t>电工</w:t>
      </w:r>
      <w:r w:rsidRPr="00304706">
        <w:rPr>
          <w:rFonts w:ascii="仿宋" w:eastAsia="仿宋" w:hAnsi="仿宋" w:cs="宋体" w:hint="eastAsia"/>
          <w:b/>
          <w:bCs/>
          <w:color w:val="000000"/>
          <w:kern w:val="0"/>
          <w:sz w:val="48"/>
          <w:szCs w:val="48"/>
        </w:rPr>
        <w:t>培训大纲</w:t>
      </w:r>
    </w:p>
    <w:p w:rsidR="00E306AA" w:rsidRPr="00304706" w:rsidRDefault="00E306AA" w:rsidP="00E306AA">
      <w:pPr>
        <w:rPr>
          <w:rFonts w:ascii="仿宋" w:eastAsia="仿宋" w:hAnsi="仿宋" w:cs="宋体"/>
          <w:b/>
          <w:bCs/>
          <w:color w:val="000000"/>
          <w:kern w:val="0"/>
          <w:sz w:val="36"/>
          <w:szCs w:val="36"/>
        </w:rPr>
      </w:pPr>
      <w:r w:rsidRPr="00304706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1.1基本要求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2.1 职业道德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2.1.1 职业道德基本知识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2.1.2 职业守则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(1)遵纪守法，爱岗敬业。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(2)精益求精，勇于创新。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(3)爱护设备，安全操作。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(4)遵守规程，执行工艺。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(5)保护环境，文明生产。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2.2 基础知识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2.2.1 电工基础知识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(1)直流电路基本知识。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(2)电磁基本知识。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(3)交流电路基本知识。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(4)电工识图基本知识。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(5)电力变压器的识别与分类。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(6)常用电机的识别与分类。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(7)常用低压电器的识别与分类。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2.2.2 电子技术基础知识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(1)常用电子元器件的图形符号和文字符号。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(2)二极管的基本知识。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lastRenderedPageBreak/>
        <w:t>(3)三极管的基本知识。</w:t>
      </w:r>
    </w:p>
    <w:p w:rsidR="004503E6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(4)整流、滤波、稳压电路基本应用。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2.2.3 常用电工工具、量具使用知识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(1)常用电工工具及其使用。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(2)常用电工量具及其使用。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2.2.4 常用电工仪器、仪表使用知识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(1)电工测量基础知识。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(2)常用电工仪表及其使用。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(3)常用电工仪器及其使用。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2.2.5 常用电工材料选型知识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(1)常用导电材料的分类及其应用。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(2)常用绝缘材料的分类及其应用。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(3)常用磁性材料的分类及其应用。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2.2.6 安全知识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(1)电工安全基本知识。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(2)电工安全用具。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(3)触电急救知识。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(4)电气消防、接地、防雷等基本知识。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(5)安全距离、安全色和安全标志等国家标准规定。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(6)电气安全装置及电气安全操作规程。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2.2.7 其他相关知识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(1)供电和用电基本知识。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lastRenderedPageBreak/>
        <w:t>(2)钳工划线、钻孔等基础知识。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(3)质量管理知识。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(4)环境保护知识。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(5)现场文明生产知识。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2.2.8 相关法律、法规知识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(1)《中华人民共和国劳动合同法》相关知识。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(2)《中华人民共和国电力法》相关知识。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  <w:r w:rsidRPr="00304706">
        <w:rPr>
          <w:rFonts w:ascii="仿宋" w:eastAsia="仿宋" w:hAnsi="仿宋" w:hint="eastAsia"/>
          <w:sz w:val="36"/>
          <w:szCs w:val="36"/>
        </w:rPr>
        <w:t>(3)《中华人民共和国安全生产法》相关知识。</w:t>
      </w:r>
    </w:p>
    <w:p w:rsidR="00E306AA" w:rsidRPr="00304706" w:rsidRDefault="00E306AA" w:rsidP="00E306AA">
      <w:pPr>
        <w:rPr>
          <w:rFonts w:ascii="仿宋" w:eastAsia="仿宋" w:hAnsi="仿宋"/>
          <w:sz w:val="36"/>
          <w:szCs w:val="36"/>
        </w:rPr>
      </w:pPr>
    </w:p>
    <w:sectPr w:rsidR="00E306AA" w:rsidRPr="00304706" w:rsidSect="004503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4EBF" w:rsidRDefault="00614EBF" w:rsidP="00653598">
      <w:pPr>
        <w:spacing w:line="240" w:lineRule="auto"/>
      </w:pPr>
      <w:r>
        <w:separator/>
      </w:r>
    </w:p>
  </w:endnote>
  <w:endnote w:type="continuationSeparator" w:id="0">
    <w:p w:rsidR="00614EBF" w:rsidRDefault="00614EBF" w:rsidP="0065359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4EBF" w:rsidRDefault="00614EBF" w:rsidP="00653598">
      <w:pPr>
        <w:spacing w:line="240" w:lineRule="auto"/>
      </w:pPr>
      <w:r>
        <w:separator/>
      </w:r>
    </w:p>
  </w:footnote>
  <w:footnote w:type="continuationSeparator" w:id="0">
    <w:p w:rsidR="00614EBF" w:rsidRDefault="00614EBF" w:rsidP="0065359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06AA"/>
    <w:rsid w:val="000442C5"/>
    <w:rsid w:val="00304706"/>
    <w:rsid w:val="003F7954"/>
    <w:rsid w:val="004269FF"/>
    <w:rsid w:val="004503E6"/>
    <w:rsid w:val="004E1741"/>
    <w:rsid w:val="004E4519"/>
    <w:rsid w:val="00614EBF"/>
    <w:rsid w:val="00653598"/>
    <w:rsid w:val="007A7B32"/>
    <w:rsid w:val="00A04AE9"/>
    <w:rsid w:val="00A45B45"/>
    <w:rsid w:val="00A61CE0"/>
    <w:rsid w:val="00AC4B6B"/>
    <w:rsid w:val="00BC2DFC"/>
    <w:rsid w:val="00DA7C2D"/>
    <w:rsid w:val="00E134B5"/>
    <w:rsid w:val="00E306AA"/>
    <w:rsid w:val="00F35222"/>
    <w:rsid w:val="00FD38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140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8EA"/>
    <w:pPr>
      <w:widowControl w:val="0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D38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6535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53598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5359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53598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</dc:creator>
  <cp:lastModifiedBy>H</cp:lastModifiedBy>
  <cp:revision>5</cp:revision>
  <dcterms:created xsi:type="dcterms:W3CDTF">2022-11-23T06:32:00Z</dcterms:created>
  <dcterms:modified xsi:type="dcterms:W3CDTF">2022-11-23T07:26:00Z</dcterms:modified>
</cp:coreProperties>
</file>