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6CD" w:rsidRDefault="008E66CD" w:rsidP="008E66CD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职业技能认定人员成绩公示</w:t>
      </w:r>
    </w:p>
    <w:p w:rsidR="008E66CD" w:rsidRDefault="008E66CD" w:rsidP="008E66CD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8E66CD" w:rsidRPr="00F02D0B" w:rsidRDefault="008E66CD" w:rsidP="008E66CD">
      <w:pPr>
        <w:ind w:firstLineChars="200" w:firstLine="720"/>
        <w:rPr>
          <w:rFonts w:ascii="仿宋" w:eastAsia="仿宋" w:hAnsi="仿宋"/>
          <w:sz w:val="36"/>
          <w:szCs w:val="36"/>
        </w:rPr>
      </w:pPr>
      <w:r w:rsidRPr="00F02D0B">
        <w:rPr>
          <w:rFonts w:ascii="仿宋" w:eastAsia="仿宋" w:hAnsi="仿宋" w:hint="eastAsia"/>
          <w:sz w:val="36"/>
          <w:szCs w:val="36"/>
        </w:rPr>
        <w:t>我中心2022年</w:t>
      </w:r>
      <w:r>
        <w:rPr>
          <w:rFonts w:ascii="仿宋" w:eastAsia="仿宋" w:hAnsi="仿宋" w:hint="eastAsia"/>
          <w:sz w:val="36"/>
          <w:szCs w:val="36"/>
        </w:rPr>
        <w:t>12</w:t>
      </w:r>
      <w:r w:rsidRPr="00F02D0B">
        <w:rPr>
          <w:rFonts w:ascii="仿宋" w:eastAsia="仿宋" w:hAnsi="仿宋" w:hint="eastAsia"/>
          <w:sz w:val="36"/>
          <w:szCs w:val="36"/>
        </w:rPr>
        <w:t>月</w:t>
      </w:r>
      <w:r>
        <w:rPr>
          <w:rFonts w:ascii="仿宋" w:eastAsia="仿宋" w:hAnsi="仿宋" w:hint="eastAsia"/>
          <w:sz w:val="36"/>
          <w:szCs w:val="36"/>
        </w:rPr>
        <w:t>20</w:t>
      </w:r>
      <w:r w:rsidRPr="00F02D0B">
        <w:rPr>
          <w:rFonts w:ascii="仿宋" w:eastAsia="仿宋" w:hAnsi="仿宋" w:hint="eastAsia"/>
          <w:sz w:val="36"/>
          <w:szCs w:val="36"/>
        </w:rPr>
        <w:t>日-</w:t>
      </w:r>
      <w:r>
        <w:rPr>
          <w:rFonts w:ascii="仿宋" w:eastAsia="仿宋" w:hAnsi="仿宋" w:hint="eastAsia"/>
          <w:sz w:val="36"/>
          <w:szCs w:val="36"/>
        </w:rPr>
        <w:t>12</w:t>
      </w:r>
      <w:r w:rsidRPr="00F02D0B">
        <w:rPr>
          <w:rFonts w:ascii="仿宋" w:eastAsia="仿宋" w:hAnsi="仿宋" w:hint="eastAsia"/>
          <w:sz w:val="36"/>
          <w:szCs w:val="36"/>
        </w:rPr>
        <w:t>月</w:t>
      </w:r>
      <w:r>
        <w:rPr>
          <w:rFonts w:ascii="仿宋" w:eastAsia="仿宋" w:hAnsi="仿宋" w:hint="eastAsia"/>
          <w:sz w:val="36"/>
          <w:szCs w:val="36"/>
        </w:rPr>
        <w:t>23</w:t>
      </w:r>
      <w:r w:rsidRPr="00F02D0B">
        <w:rPr>
          <w:rFonts w:ascii="仿宋" w:eastAsia="仿宋" w:hAnsi="仿宋" w:hint="eastAsia"/>
          <w:sz w:val="36"/>
          <w:szCs w:val="36"/>
        </w:rPr>
        <w:t>日对</w:t>
      </w:r>
      <w:r w:rsidRPr="00F02D0B">
        <w:rPr>
          <w:rFonts w:ascii="仿宋" w:eastAsia="仿宋" w:hAnsi="仿宋" w:cs="仿宋" w:hint="eastAsia"/>
          <w:kern w:val="0"/>
          <w:sz w:val="36"/>
          <w:szCs w:val="36"/>
        </w:rPr>
        <w:t>安徽</w:t>
      </w:r>
      <w:r>
        <w:rPr>
          <w:rFonts w:ascii="仿宋" w:eastAsia="仿宋" w:hAnsi="仿宋" w:cs="仿宋" w:hint="eastAsia"/>
          <w:kern w:val="0"/>
          <w:sz w:val="36"/>
          <w:szCs w:val="36"/>
        </w:rPr>
        <w:t>相成新能源科技</w:t>
      </w:r>
      <w:r w:rsidRPr="00F02D0B">
        <w:rPr>
          <w:rFonts w:ascii="仿宋" w:eastAsia="仿宋" w:hAnsi="仿宋" w:cs="仿宋" w:hint="eastAsia"/>
          <w:kern w:val="0"/>
          <w:sz w:val="36"/>
          <w:szCs w:val="36"/>
        </w:rPr>
        <w:t>有限公司</w:t>
      </w:r>
      <w:r w:rsidRPr="00F02D0B">
        <w:rPr>
          <w:rFonts w:ascii="仿宋" w:eastAsia="仿宋" w:hAnsi="仿宋" w:hint="eastAsia"/>
          <w:sz w:val="36"/>
          <w:szCs w:val="36"/>
        </w:rPr>
        <w:t>岗位技能提升</w:t>
      </w:r>
      <w:r w:rsidRPr="00F02D0B">
        <w:rPr>
          <w:rFonts w:ascii="仿宋" w:eastAsia="仿宋" w:hAnsi="仿宋" w:cs="仿宋" w:hint="eastAsia"/>
          <w:sz w:val="36"/>
          <w:szCs w:val="36"/>
        </w:rPr>
        <w:t>初级</w:t>
      </w:r>
      <w:r>
        <w:rPr>
          <w:rFonts w:ascii="仿宋" w:eastAsia="仿宋" w:hAnsi="仿宋" w:cs="仿宋" w:hint="eastAsia"/>
          <w:sz w:val="36"/>
          <w:szCs w:val="36"/>
        </w:rPr>
        <w:t>（五级）</w:t>
      </w:r>
      <w:r w:rsidRPr="00F02D0B">
        <w:rPr>
          <w:rFonts w:ascii="仿宋" w:eastAsia="仿宋" w:hAnsi="仿宋" w:cs="仿宋" w:hint="eastAsia"/>
          <w:sz w:val="36"/>
          <w:szCs w:val="36"/>
        </w:rPr>
        <w:t>车工</w:t>
      </w:r>
      <w:r w:rsidR="00D379DD">
        <w:rPr>
          <w:rFonts w:ascii="仿宋" w:eastAsia="仿宋" w:hAnsi="仿宋" w:hint="eastAsia"/>
          <w:sz w:val="36"/>
          <w:szCs w:val="36"/>
        </w:rPr>
        <w:t>进行了职业技能认定考试</w:t>
      </w:r>
      <w:r w:rsidRPr="00F02D0B">
        <w:rPr>
          <w:rFonts w:ascii="仿宋" w:eastAsia="仿宋" w:hAnsi="仿宋" w:hint="eastAsia"/>
          <w:sz w:val="36"/>
          <w:szCs w:val="36"/>
        </w:rPr>
        <w:t>。</w:t>
      </w:r>
    </w:p>
    <w:p w:rsidR="008E66CD" w:rsidRPr="00F02D0B" w:rsidRDefault="008E66CD" w:rsidP="008E66CD">
      <w:pPr>
        <w:ind w:firstLineChars="200" w:firstLine="720"/>
        <w:rPr>
          <w:rFonts w:ascii="仿宋" w:eastAsia="仿宋" w:hAnsi="仿宋"/>
          <w:sz w:val="36"/>
          <w:szCs w:val="36"/>
        </w:rPr>
      </w:pPr>
      <w:r w:rsidRPr="00F02D0B">
        <w:rPr>
          <w:rFonts w:ascii="仿宋" w:eastAsia="仿宋" w:hAnsi="仿宋" w:hint="eastAsia"/>
          <w:sz w:val="36"/>
          <w:szCs w:val="36"/>
        </w:rPr>
        <w:t>现对职业技能认定人员</w:t>
      </w:r>
      <w:r w:rsidR="00D379DD">
        <w:rPr>
          <w:rFonts w:ascii="仿宋" w:eastAsia="仿宋" w:hAnsi="仿宋" w:hint="eastAsia"/>
          <w:sz w:val="36"/>
          <w:szCs w:val="36"/>
        </w:rPr>
        <w:t>成绩</w:t>
      </w:r>
      <w:r w:rsidRPr="00F02D0B">
        <w:rPr>
          <w:rFonts w:ascii="仿宋" w:eastAsia="仿宋" w:hAnsi="仿宋" w:hint="eastAsia"/>
          <w:sz w:val="36"/>
          <w:szCs w:val="36"/>
        </w:rPr>
        <w:t>公示，公示期</w:t>
      </w:r>
      <w:r>
        <w:rPr>
          <w:rFonts w:ascii="仿宋" w:eastAsia="仿宋" w:hAnsi="仿宋" w:hint="eastAsia"/>
          <w:sz w:val="36"/>
          <w:szCs w:val="36"/>
        </w:rPr>
        <w:t>2022年12</w:t>
      </w:r>
      <w:r w:rsidRPr="00F02D0B">
        <w:rPr>
          <w:rFonts w:ascii="仿宋" w:eastAsia="仿宋" w:hAnsi="仿宋" w:hint="eastAsia"/>
          <w:sz w:val="36"/>
          <w:szCs w:val="36"/>
        </w:rPr>
        <w:t>月</w:t>
      </w:r>
      <w:r>
        <w:rPr>
          <w:rFonts w:ascii="仿宋" w:eastAsia="仿宋" w:hAnsi="仿宋" w:hint="eastAsia"/>
          <w:sz w:val="36"/>
          <w:szCs w:val="36"/>
        </w:rPr>
        <w:t>27</w:t>
      </w:r>
      <w:r w:rsidRPr="00F02D0B">
        <w:rPr>
          <w:rFonts w:ascii="仿宋" w:eastAsia="仿宋" w:hAnsi="仿宋" w:hint="eastAsia"/>
          <w:sz w:val="36"/>
          <w:szCs w:val="36"/>
        </w:rPr>
        <w:t>日</w:t>
      </w:r>
      <w:r>
        <w:rPr>
          <w:rFonts w:ascii="仿宋" w:eastAsia="仿宋" w:hAnsi="仿宋" w:hint="eastAsia"/>
          <w:sz w:val="36"/>
          <w:szCs w:val="36"/>
        </w:rPr>
        <w:t>—12</w:t>
      </w:r>
      <w:r w:rsidRPr="00F02D0B">
        <w:rPr>
          <w:rFonts w:ascii="仿宋" w:eastAsia="仿宋" w:hAnsi="仿宋" w:hint="eastAsia"/>
          <w:sz w:val="36"/>
          <w:szCs w:val="36"/>
        </w:rPr>
        <w:t>月</w:t>
      </w:r>
      <w:r>
        <w:rPr>
          <w:rFonts w:ascii="仿宋" w:eastAsia="仿宋" w:hAnsi="仿宋" w:hint="eastAsia"/>
          <w:sz w:val="36"/>
          <w:szCs w:val="36"/>
        </w:rPr>
        <w:t>31</w:t>
      </w:r>
      <w:r w:rsidRPr="00F02D0B">
        <w:rPr>
          <w:rFonts w:ascii="仿宋" w:eastAsia="仿宋" w:hAnsi="仿宋" w:hint="eastAsia"/>
          <w:sz w:val="36"/>
          <w:szCs w:val="36"/>
        </w:rPr>
        <w:t>日。</w:t>
      </w:r>
    </w:p>
    <w:p w:rsidR="008E66CD" w:rsidRDefault="008E66CD" w:rsidP="008E66CD">
      <w:pPr>
        <w:ind w:firstLineChars="200" w:firstLine="720"/>
        <w:rPr>
          <w:rFonts w:ascii="仿宋" w:eastAsia="仿宋" w:hAnsi="仿宋"/>
          <w:sz w:val="36"/>
          <w:szCs w:val="36"/>
        </w:rPr>
      </w:pPr>
    </w:p>
    <w:p w:rsidR="008E66CD" w:rsidRDefault="008E66CD" w:rsidP="008E66CD">
      <w:pPr>
        <w:ind w:firstLineChars="200" w:firstLine="720"/>
        <w:rPr>
          <w:rFonts w:ascii="仿宋" w:eastAsia="仿宋" w:hAnsi="仿宋" w:cstheme="minorEastAsia"/>
          <w:sz w:val="36"/>
          <w:szCs w:val="36"/>
          <w:shd w:val="clear" w:color="auto" w:fill="FFFFFF"/>
        </w:rPr>
      </w:pPr>
      <w:r w:rsidRPr="00F02D0B">
        <w:rPr>
          <w:rFonts w:ascii="仿宋" w:eastAsia="仿宋" w:hAnsi="仿宋" w:hint="eastAsia"/>
          <w:sz w:val="36"/>
          <w:szCs w:val="36"/>
        </w:rPr>
        <w:t>咨询电话：0556-</w:t>
      </w:r>
      <w:r w:rsidRPr="00F02D0B">
        <w:rPr>
          <w:rFonts w:ascii="仿宋" w:eastAsia="仿宋" w:hAnsi="仿宋" w:cstheme="minorEastAsia" w:hint="eastAsia"/>
          <w:sz w:val="36"/>
          <w:szCs w:val="36"/>
          <w:shd w:val="clear" w:color="auto" w:fill="FFFFFF"/>
        </w:rPr>
        <w:t>4639711</w:t>
      </w:r>
    </w:p>
    <w:p w:rsidR="008E66CD" w:rsidRDefault="008E66CD" w:rsidP="008E66CD">
      <w:pPr>
        <w:ind w:firstLineChars="200" w:firstLine="720"/>
        <w:rPr>
          <w:rFonts w:ascii="仿宋" w:eastAsia="仿宋" w:hAnsi="仿宋"/>
          <w:sz w:val="36"/>
          <w:szCs w:val="36"/>
        </w:rPr>
      </w:pPr>
    </w:p>
    <w:p w:rsidR="008E66CD" w:rsidRPr="00F02D0B" w:rsidRDefault="008E66CD" w:rsidP="008E66CD">
      <w:pPr>
        <w:ind w:firstLineChars="200" w:firstLine="720"/>
        <w:rPr>
          <w:rFonts w:ascii="仿宋" w:eastAsia="仿宋" w:hAnsi="仿宋"/>
          <w:sz w:val="36"/>
          <w:szCs w:val="36"/>
        </w:rPr>
      </w:pPr>
    </w:p>
    <w:p w:rsidR="008E66CD" w:rsidRPr="008E66CD" w:rsidRDefault="008E66CD" w:rsidP="008E66CD">
      <w:pPr>
        <w:widowControl/>
        <w:shd w:val="clear" w:color="auto" w:fill="FFFFFF"/>
        <w:spacing w:line="240" w:lineRule="auto"/>
        <w:ind w:hanging="284"/>
        <w:jc w:val="left"/>
        <w:rPr>
          <w:rFonts w:ascii="仿宋" w:eastAsia="仿宋" w:hAnsi="仿宋" w:cs="宋体"/>
          <w:kern w:val="0"/>
          <w:sz w:val="30"/>
          <w:szCs w:val="30"/>
        </w:rPr>
      </w:pPr>
      <w:r w:rsidRPr="00F02D0B">
        <w:rPr>
          <w:rFonts w:ascii="仿宋" w:eastAsia="仿宋" w:hAnsi="仿宋" w:hint="eastAsia"/>
          <w:sz w:val="36"/>
          <w:szCs w:val="36"/>
        </w:rPr>
        <w:t>附：</w:t>
      </w:r>
      <w:r w:rsidR="00BB44FB" w:rsidRPr="00BB44FB">
        <w:rPr>
          <w:rFonts w:ascii="仿宋" w:eastAsia="仿宋" w:hAnsi="仿宋" w:cs="仿宋" w:hint="eastAsia"/>
          <w:kern w:val="0"/>
          <w:sz w:val="30"/>
          <w:szCs w:val="30"/>
        </w:rPr>
        <w:t>安徽相成新能源科技有限公司技能认定成绩统计表</w:t>
      </w:r>
    </w:p>
    <w:p w:rsidR="008E66CD" w:rsidRPr="00F02D0B" w:rsidRDefault="008E66CD" w:rsidP="008E66CD">
      <w:pPr>
        <w:ind w:firstLineChars="200" w:firstLine="720"/>
        <w:rPr>
          <w:rFonts w:ascii="仿宋" w:eastAsia="仿宋" w:hAnsi="仿宋"/>
          <w:sz w:val="36"/>
          <w:szCs w:val="36"/>
        </w:rPr>
      </w:pPr>
    </w:p>
    <w:p w:rsidR="008E66CD" w:rsidRDefault="008E66CD" w:rsidP="008E66CD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</w:t>
      </w:r>
    </w:p>
    <w:p w:rsidR="008E66CD" w:rsidRDefault="008E66CD" w:rsidP="008E66CD">
      <w:pPr>
        <w:ind w:firstLineChars="200" w:firstLine="640"/>
        <w:jc w:val="right"/>
        <w:rPr>
          <w:rFonts w:ascii="仿宋" w:eastAsia="仿宋" w:hAnsi="仿宋"/>
          <w:sz w:val="32"/>
          <w:szCs w:val="32"/>
        </w:rPr>
      </w:pPr>
    </w:p>
    <w:p w:rsidR="008E66CD" w:rsidRPr="00F02D0B" w:rsidRDefault="008E66CD" w:rsidP="008E66CD">
      <w:pPr>
        <w:ind w:firstLineChars="200" w:firstLine="640"/>
        <w:jc w:val="center"/>
        <w:rPr>
          <w:rFonts w:ascii="仿宋" w:eastAsia="仿宋" w:hAnsi="仿宋"/>
          <w:sz w:val="36"/>
          <w:szCs w:val="36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</w:t>
      </w:r>
      <w:r w:rsidRPr="00F02D0B">
        <w:rPr>
          <w:rFonts w:hint="eastAsia"/>
          <w:bCs/>
          <w:color w:val="333333"/>
          <w:sz w:val="36"/>
          <w:szCs w:val="36"/>
        </w:rPr>
        <w:t>怀宁县职教中心</w:t>
      </w:r>
    </w:p>
    <w:p w:rsidR="008E66CD" w:rsidRDefault="008E66CD" w:rsidP="008E66CD">
      <w:pPr>
        <w:ind w:firstLineChars="200" w:firstLine="720"/>
        <w:rPr>
          <w:rFonts w:ascii="仿宋" w:eastAsia="仿宋" w:hAnsi="仿宋" w:hint="eastAsia"/>
          <w:sz w:val="36"/>
          <w:szCs w:val="36"/>
        </w:rPr>
      </w:pPr>
      <w:r w:rsidRPr="00F02D0B">
        <w:rPr>
          <w:rFonts w:ascii="仿宋" w:eastAsia="仿宋" w:hAnsi="仿宋" w:hint="eastAsia"/>
          <w:sz w:val="36"/>
          <w:szCs w:val="36"/>
        </w:rPr>
        <w:t xml:space="preserve">                   </w:t>
      </w:r>
      <w:r w:rsidR="00091DC1">
        <w:rPr>
          <w:rFonts w:ascii="仿宋" w:eastAsia="仿宋" w:hAnsi="仿宋" w:hint="eastAsia"/>
          <w:sz w:val="36"/>
          <w:szCs w:val="36"/>
        </w:rPr>
        <w:t xml:space="preserve">      </w:t>
      </w:r>
      <w:r w:rsidRPr="00F02D0B">
        <w:rPr>
          <w:rFonts w:ascii="仿宋" w:eastAsia="仿宋" w:hAnsi="仿宋"/>
          <w:sz w:val="36"/>
          <w:szCs w:val="36"/>
        </w:rPr>
        <w:t>20</w:t>
      </w:r>
      <w:r w:rsidRPr="00F02D0B">
        <w:rPr>
          <w:rFonts w:ascii="仿宋" w:eastAsia="仿宋" w:hAnsi="仿宋" w:hint="eastAsia"/>
          <w:sz w:val="36"/>
          <w:szCs w:val="36"/>
        </w:rPr>
        <w:t>2</w:t>
      </w:r>
      <w:r>
        <w:rPr>
          <w:rFonts w:ascii="仿宋" w:eastAsia="仿宋" w:hAnsi="仿宋" w:hint="eastAsia"/>
          <w:sz w:val="36"/>
          <w:szCs w:val="36"/>
        </w:rPr>
        <w:t>2</w:t>
      </w:r>
      <w:r w:rsidRPr="00F02D0B">
        <w:rPr>
          <w:rFonts w:ascii="仿宋" w:eastAsia="仿宋" w:hAnsi="仿宋"/>
          <w:sz w:val="36"/>
          <w:szCs w:val="36"/>
        </w:rPr>
        <w:t>年</w:t>
      </w:r>
      <w:r>
        <w:rPr>
          <w:rFonts w:ascii="仿宋" w:eastAsia="仿宋" w:hAnsi="仿宋" w:hint="eastAsia"/>
          <w:sz w:val="36"/>
          <w:szCs w:val="36"/>
        </w:rPr>
        <w:t>12</w:t>
      </w:r>
      <w:r w:rsidRPr="00F02D0B">
        <w:rPr>
          <w:rFonts w:ascii="仿宋" w:eastAsia="仿宋" w:hAnsi="仿宋" w:hint="eastAsia"/>
          <w:sz w:val="36"/>
          <w:szCs w:val="36"/>
        </w:rPr>
        <w:t>月</w:t>
      </w:r>
      <w:r>
        <w:rPr>
          <w:rFonts w:ascii="仿宋" w:eastAsia="仿宋" w:hAnsi="仿宋" w:hint="eastAsia"/>
          <w:sz w:val="36"/>
          <w:szCs w:val="36"/>
        </w:rPr>
        <w:t>27</w:t>
      </w:r>
      <w:r w:rsidRPr="00F02D0B">
        <w:rPr>
          <w:rFonts w:ascii="仿宋" w:eastAsia="仿宋" w:hAnsi="仿宋" w:hint="eastAsia"/>
          <w:sz w:val="36"/>
          <w:szCs w:val="36"/>
        </w:rPr>
        <w:t>日</w:t>
      </w:r>
    </w:p>
    <w:p w:rsidR="00091DC1" w:rsidRDefault="00091DC1" w:rsidP="008E66CD">
      <w:pPr>
        <w:ind w:firstLineChars="200" w:firstLine="720"/>
        <w:rPr>
          <w:rFonts w:ascii="仿宋" w:eastAsia="仿宋" w:hAnsi="仿宋" w:hint="eastAsia"/>
          <w:sz w:val="36"/>
          <w:szCs w:val="36"/>
        </w:rPr>
      </w:pPr>
    </w:p>
    <w:p w:rsidR="00091DC1" w:rsidRDefault="00091DC1" w:rsidP="008E66CD">
      <w:pPr>
        <w:ind w:firstLineChars="200" w:firstLine="720"/>
        <w:rPr>
          <w:rFonts w:ascii="仿宋" w:eastAsia="仿宋" w:hAnsi="仿宋" w:hint="eastAsia"/>
          <w:sz w:val="36"/>
          <w:szCs w:val="36"/>
        </w:rPr>
      </w:pPr>
    </w:p>
    <w:p w:rsidR="00091DC1" w:rsidRDefault="00091DC1" w:rsidP="008E66CD">
      <w:pPr>
        <w:ind w:firstLineChars="200" w:firstLine="720"/>
        <w:rPr>
          <w:rFonts w:ascii="仿宋" w:eastAsia="仿宋" w:hAnsi="仿宋" w:hint="eastAsia"/>
          <w:sz w:val="36"/>
          <w:szCs w:val="36"/>
        </w:rPr>
      </w:pPr>
    </w:p>
    <w:p w:rsidR="00091DC1" w:rsidRDefault="00091DC1" w:rsidP="008E66CD">
      <w:pPr>
        <w:ind w:firstLineChars="200" w:firstLine="720"/>
        <w:rPr>
          <w:rFonts w:ascii="仿宋" w:eastAsia="仿宋" w:hAnsi="仿宋" w:hint="eastAsia"/>
          <w:sz w:val="36"/>
          <w:szCs w:val="36"/>
        </w:rPr>
      </w:pPr>
    </w:p>
    <w:p w:rsidR="00091DC1" w:rsidRDefault="00091DC1" w:rsidP="008E66CD">
      <w:pPr>
        <w:ind w:firstLineChars="200" w:firstLine="720"/>
        <w:rPr>
          <w:rFonts w:ascii="仿宋" w:eastAsia="仿宋" w:hAnsi="仿宋" w:hint="eastAsia"/>
          <w:sz w:val="36"/>
          <w:szCs w:val="36"/>
        </w:rPr>
      </w:pPr>
    </w:p>
    <w:p w:rsidR="00091DC1" w:rsidRDefault="00091DC1" w:rsidP="00091DC1">
      <w:pPr>
        <w:rPr>
          <w:rFonts w:ascii="仿宋" w:eastAsia="仿宋" w:hAnsi="仿宋" w:hint="eastAsia"/>
          <w:sz w:val="36"/>
          <w:szCs w:val="36"/>
        </w:rPr>
      </w:pPr>
    </w:p>
    <w:tbl>
      <w:tblPr>
        <w:tblW w:w="10581" w:type="dxa"/>
        <w:tblInd w:w="91" w:type="dxa"/>
        <w:tblLook w:val="04A0"/>
      </w:tblPr>
      <w:tblGrid>
        <w:gridCol w:w="711"/>
        <w:gridCol w:w="1040"/>
        <w:gridCol w:w="2030"/>
        <w:gridCol w:w="2030"/>
        <w:gridCol w:w="1370"/>
        <w:gridCol w:w="2030"/>
        <w:gridCol w:w="1370"/>
      </w:tblGrid>
      <w:tr w:rsidR="00091DC1" w:rsidRPr="00091DC1" w:rsidTr="00091DC1">
        <w:trPr>
          <w:trHeight w:val="390"/>
        </w:trPr>
        <w:tc>
          <w:tcPr>
            <w:tcW w:w="1058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091DC1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lastRenderedPageBreak/>
              <w:t>安徽相成新能源科技有限公司技能认定成绩统计表</w:t>
            </w:r>
          </w:p>
        </w:tc>
      </w:tr>
      <w:tr w:rsidR="00091DC1" w:rsidRPr="00091DC1" w:rsidTr="00091DC1">
        <w:trPr>
          <w:trHeight w:val="45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报考科目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理论考试状态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理论成绩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实操考试状态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实操成绩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储凤英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汪宇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宋代计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童美英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王海涛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丁希常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何世中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孙胜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张世财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丁小庆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丁胡丙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郝建忠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董帮松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何玉芬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江浩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杨苹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丁九红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王娜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徐美琴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钟燕珍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程燕凤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陈颖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丁春燕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胡德春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曹承刚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陈爱莲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陈金海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何余秀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李方生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陈敬贞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舒卫虎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方荞梅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朱晓锋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徐彬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孙和生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胡明生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江厚荣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方金金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汪仪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40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曹丁友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查道明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杨桂林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张东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张广田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黎玉坤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倪宇霞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黄源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王爱有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江改林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何家亮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李振月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洪春梅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姚文莹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王红平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吴存存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723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周代清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张小凤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张英英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潘学军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江守胜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刘纯龙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吴国富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唐朝花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刘观文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汪伟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陈美琴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丁盛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陈加全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何情菊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刘文超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孙文祥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陈刘林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任飞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陶利影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何雪梅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曹敏慧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丁琴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葛雪琴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陶丽丽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刘丹丹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陶文静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61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李文俊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张李杰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66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陈斌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吴功炎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程贵林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聂小丹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陈凤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张凤学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殷林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蔡正娟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王玉红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毕昭红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王卫国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凌娇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丁素亭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刘建娟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孙根荣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潘发志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周晓英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潘常军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曹满平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丁庆兰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张梦樵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陈淑琴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胡静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丁文生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叶慧兰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严小竹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江凤琴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丁霞玲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孙爱凤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胡文军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张翠荣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曹先霞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陈友庆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彭声节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何世满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丁贵明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63</w:t>
            </w:r>
          </w:p>
        </w:tc>
      </w:tr>
      <w:tr w:rsidR="00091DC1" w:rsidRPr="00091DC1" w:rsidTr="00091DC1">
        <w:trPr>
          <w:trHeight w:val="270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汤春容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正常考试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1DC1" w:rsidRPr="00091DC1" w:rsidRDefault="00091DC1" w:rsidP="00091DC1"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1DC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64</w:t>
            </w:r>
          </w:p>
        </w:tc>
      </w:tr>
    </w:tbl>
    <w:p w:rsidR="00091DC1" w:rsidRPr="00F02D0B" w:rsidRDefault="00091DC1" w:rsidP="008E66CD">
      <w:pPr>
        <w:ind w:firstLineChars="200" w:firstLine="720"/>
        <w:rPr>
          <w:rFonts w:ascii="仿宋" w:eastAsia="仿宋" w:hAnsi="仿宋"/>
          <w:sz w:val="36"/>
          <w:szCs w:val="36"/>
        </w:rPr>
      </w:pPr>
    </w:p>
    <w:p w:rsidR="008E66CD" w:rsidRDefault="008E66CD" w:rsidP="008E66CD"/>
    <w:p w:rsidR="008E66CD" w:rsidRDefault="008E66CD" w:rsidP="008E66CD"/>
    <w:p w:rsidR="004503E6" w:rsidRDefault="004503E6"/>
    <w:sectPr w:rsidR="004503E6" w:rsidSect="00091DC1">
      <w:pgSz w:w="11906" w:h="16838"/>
      <w:pgMar w:top="1440" w:right="567" w:bottom="1440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6C1C" w:rsidRDefault="008F6C1C" w:rsidP="00BB44FB">
      <w:pPr>
        <w:spacing w:line="240" w:lineRule="auto"/>
      </w:pPr>
      <w:r>
        <w:separator/>
      </w:r>
    </w:p>
  </w:endnote>
  <w:endnote w:type="continuationSeparator" w:id="0">
    <w:p w:rsidR="008F6C1C" w:rsidRDefault="008F6C1C" w:rsidP="00BB44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6C1C" w:rsidRDefault="008F6C1C" w:rsidP="00BB44FB">
      <w:pPr>
        <w:spacing w:line="240" w:lineRule="auto"/>
      </w:pPr>
      <w:r>
        <w:separator/>
      </w:r>
    </w:p>
  </w:footnote>
  <w:footnote w:type="continuationSeparator" w:id="0">
    <w:p w:rsidR="008F6C1C" w:rsidRDefault="008F6C1C" w:rsidP="00BB44F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66CD"/>
    <w:rsid w:val="000442C5"/>
    <w:rsid w:val="00091DC1"/>
    <w:rsid w:val="00320B40"/>
    <w:rsid w:val="00356CF3"/>
    <w:rsid w:val="00431049"/>
    <w:rsid w:val="004422D5"/>
    <w:rsid w:val="004503E6"/>
    <w:rsid w:val="007A7B32"/>
    <w:rsid w:val="008E66CD"/>
    <w:rsid w:val="008F6C1C"/>
    <w:rsid w:val="00A00C75"/>
    <w:rsid w:val="00A04AE9"/>
    <w:rsid w:val="00AC4B6B"/>
    <w:rsid w:val="00BB44FB"/>
    <w:rsid w:val="00BC0DE5"/>
    <w:rsid w:val="00D379DD"/>
    <w:rsid w:val="00F35222"/>
    <w:rsid w:val="00FD38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140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6CD"/>
    <w:pPr>
      <w:widowControl w:val="0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D38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BB44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B44FB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B44F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B44FB"/>
    <w:rPr>
      <w:rFonts w:ascii="Times New Roman" w:eastAsia="宋体" w:hAnsi="Times New Roman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091DC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091DC1"/>
    <w:rPr>
      <w:rFonts w:ascii="Times New Roman" w:eastAsia="宋体" w:hAnsi="Times New Roman"/>
      <w:szCs w:val="24"/>
    </w:rPr>
  </w:style>
  <w:style w:type="character" w:styleId="a7">
    <w:name w:val="Hyperlink"/>
    <w:basedOn w:val="a0"/>
    <w:uiPriority w:val="99"/>
    <w:semiHidden/>
    <w:unhideWhenUsed/>
    <w:rsid w:val="00091DC1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091DC1"/>
    <w:rPr>
      <w:color w:val="800080"/>
      <w:u w:val="single"/>
    </w:rPr>
  </w:style>
  <w:style w:type="paragraph" w:customStyle="1" w:styleId="font5">
    <w:name w:val="font5"/>
    <w:basedOn w:val="a"/>
    <w:rsid w:val="00091DC1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7">
    <w:name w:val="xl77"/>
    <w:basedOn w:val="a"/>
    <w:rsid w:val="00091D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宋体" w:hAnsi="宋体" w:cs="宋体"/>
      <w:kern w:val="0"/>
      <w:sz w:val="24"/>
    </w:rPr>
  </w:style>
  <w:style w:type="paragraph" w:customStyle="1" w:styleId="xl78">
    <w:name w:val="xl78"/>
    <w:basedOn w:val="a"/>
    <w:rsid w:val="00091D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宋体" w:hAnsi="宋体" w:cs="宋体"/>
      <w:kern w:val="0"/>
      <w:sz w:val="24"/>
    </w:rPr>
  </w:style>
  <w:style w:type="paragraph" w:customStyle="1" w:styleId="xl79">
    <w:name w:val="xl79"/>
    <w:basedOn w:val="a"/>
    <w:rsid w:val="00091D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宋体" w:hAnsi="宋体" w:cs="宋体"/>
      <w:kern w:val="0"/>
      <w:sz w:val="24"/>
    </w:rPr>
  </w:style>
  <w:style w:type="paragraph" w:customStyle="1" w:styleId="xl80">
    <w:name w:val="xl80"/>
    <w:basedOn w:val="a"/>
    <w:rsid w:val="00091D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bottom"/>
    </w:pPr>
    <w:rPr>
      <w:rFonts w:ascii="宋体" w:hAnsi="宋体" w:cs="宋体"/>
      <w:kern w:val="0"/>
      <w:sz w:val="24"/>
    </w:rPr>
  </w:style>
  <w:style w:type="paragraph" w:customStyle="1" w:styleId="xl81">
    <w:name w:val="xl81"/>
    <w:basedOn w:val="a"/>
    <w:rsid w:val="00091D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24"/>
    </w:rPr>
  </w:style>
  <w:style w:type="paragraph" w:customStyle="1" w:styleId="xl82">
    <w:name w:val="xl82"/>
    <w:basedOn w:val="a"/>
    <w:rsid w:val="00091D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24"/>
    </w:rPr>
  </w:style>
  <w:style w:type="paragraph" w:customStyle="1" w:styleId="xl83">
    <w:name w:val="xl83"/>
    <w:basedOn w:val="a"/>
    <w:rsid w:val="00091DC1"/>
    <w:pPr>
      <w:widowControl/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24"/>
    </w:rPr>
  </w:style>
  <w:style w:type="paragraph" w:customStyle="1" w:styleId="xl84">
    <w:name w:val="xl84"/>
    <w:basedOn w:val="a"/>
    <w:rsid w:val="00091DC1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仿宋" w:eastAsia="仿宋" w:hAnsi="仿宋" w:cs="宋体"/>
      <w:kern w:val="0"/>
      <w:sz w:val="30"/>
      <w:szCs w:val="30"/>
    </w:rPr>
  </w:style>
  <w:style w:type="paragraph" w:customStyle="1" w:styleId="xl85">
    <w:name w:val="xl85"/>
    <w:basedOn w:val="a"/>
    <w:rsid w:val="00091D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26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600</Words>
  <Characters>3420</Characters>
  <Application>Microsoft Office Word</Application>
  <DocSecurity>0</DocSecurity>
  <Lines>28</Lines>
  <Paragraphs>8</Paragraphs>
  <ScaleCrop>false</ScaleCrop>
  <Company/>
  <LinksUpToDate>false</LinksUpToDate>
  <CharactersWithSpaces>4012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</dc:creator>
  <cp:lastModifiedBy>H</cp:lastModifiedBy>
  <cp:revision>4</cp:revision>
  <dcterms:created xsi:type="dcterms:W3CDTF">2023-01-12T02:14:00Z</dcterms:created>
  <dcterms:modified xsi:type="dcterms:W3CDTF">2023-01-12T08:24:00Z</dcterms:modified>
</cp:coreProperties>
</file>