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18D" w:rsidRDefault="00F4318D" w:rsidP="00F4318D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 w:rsidR="00F4318D" w:rsidRDefault="00F4318D" w:rsidP="00F4318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F4318D" w:rsidRDefault="00F4318D" w:rsidP="00F4318D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>我中心2022年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25</w:t>
      </w:r>
      <w:r w:rsidRPr="00F02D0B">
        <w:rPr>
          <w:rFonts w:ascii="仿宋" w:eastAsia="仿宋" w:hAnsi="仿宋" w:hint="eastAsia"/>
          <w:sz w:val="36"/>
          <w:szCs w:val="36"/>
        </w:rPr>
        <w:t>日-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26</w:t>
      </w:r>
      <w:r w:rsidRPr="00F02D0B">
        <w:rPr>
          <w:rFonts w:ascii="仿宋" w:eastAsia="仿宋" w:hAnsi="仿宋" w:hint="eastAsia"/>
          <w:sz w:val="36"/>
          <w:szCs w:val="36"/>
        </w:rPr>
        <w:t>日对</w:t>
      </w:r>
      <w:r w:rsidRPr="00F4318D">
        <w:rPr>
          <w:rFonts w:ascii="仿宋" w:eastAsia="仿宋" w:hAnsi="仿宋" w:cs="仿宋" w:hint="eastAsia"/>
          <w:kern w:val="0"/>
          <w:sz w:val="36"/>
          <w:szCs w:val="36"/>
        </w:rPr>
        <w:t>安徽宏祥数控科技有限公司</w:t>
      </w:r>
      <w:r w:rsidRPr="00F4318D">
        <w:rPr>
          <w:rFonts w:ascii="仿宋" w:eastAsia="仿宋" w:hAnsi="仿宋" w:hint="eastAsia"/>
          <w:sz w:val="36"/>
          <w:szCs w:val="36"/>
        </w:rPr>
        <w:t>岗位技能提升</w:t>
      </w:r>
      <w:r w:rsidRPr="00F4318D">
        <w:rPr>
          <w:rFonts w:ascii="仿宋" w:eastAsia="仿宋" w:hAnsi="仿宋" w:cs="仿宋" w:hint="eastAsia"/>
          <w:sz w:val="36"/>
          <w:szCs w:val="36"/>
        </w:rPr>
        <w:t>高级（三级）车工</w:t>
      </w:r>
      <w:r w:rsidRPr="00F4318D">
        <w:rPr>
          <w:rFonts w:ascii="仿宋" w:eastAsia="仿宋" w:hAnsi="仿宋" w:hint="eastAsia"/>
          <w:sz w:val="36"/>
          <w:szCs w:val="36"/>
        </w:rPr>
        <w:t>进行了</w:t>
      </w:r>
      <w:r w:rsidRPr="00F02D0B">
        <w:rPr>
          <w:rFonts w:ascii="仿宋" w:eastAsia="仿宋" w:hAnsi="仿宋" w:hint="eastAsia"/>
          <w:sz w:val="36"/>
          <w:szCs w:val="36"/>
        </w:rPr>
        <w:t>职业技能认定考试</w:t>
      </w:r>
      <w:r>
        <w:rPr>
          <w:rFonts w:ascii="仿宋" w:eastAsia="仿宋" w:hAnsi="仿宋" w:hint="eastAsia"/>
          <w:sz w:val="36"/>
          <w:szCs w:val="36"/>
        </w:rPr>
        <w:t>。</w:t>
      </w:r>
    </w:p>
    <w:p w:rsidR="00F4318D" w:rsidRPr="00F02D0B" w:rsidRDefault="00F4318D" w:rsidP="00F4318D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>现对职业技能认定人员</w:t>
      </w:r>
      <w:r>
        <w:rPr>
          <w:rFonts w:ascii="仿宋" w:eastAsia="仿宋" w:hAnsi="仿宋" w:hint="eastAsia"/>
          <w:sz w:val="36"/>
          <w:szCs w:val="36"/>
        </w:rPr>
        <w:t>成绩</w:t>
      </w:r>
      <w:r w:rsidRPr="00F02D0B">
        <w:rPr>
          <w:rFonts w:ascii="仿宋" w:eastAsia="仿宋" w:hAnsi="仿宋" w:hint="eastAsia"/>
          <w:sz w:val="36"/>
          <w:szCs w:val="36"/>
        </w:rPr>
        <w:t>公示，公示期</w:t>
      </w:r>
      <w:r>
        <w:rPr>
          <w:rFonts w:ascii="仿宋" w:eastAsia="仿宋" w:hAnsi="仿宋" w:hint="eastAsia"/>
          <w:sz w:val="36"/>
          <w:szCs w:val="36"/>
        </w:rPr>
        <w:t>2022年12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28</w:t>
      </w:r>
      <w:r w:rsidRPr="00F02D0B">
        <w:rPr>
          <w:rFonts w:ascii="仿宋" w:eastAsia="仿宋" w:hAnsi="仿宋" w:hint="eastAsia"/>
          <w:sz w:val="36"/>
          <w:szCs w:val="36"/>
        </w:rPr>
        <w:t>日</w:t>
      </w:r>
      <w:r>
        <w:rPr>
          <w:rFonts w:ascii="仿宋" w:eastAsia="仿宋" w:hAnsi="仿宋" w:hint="eastAsia"/>
          <w:sz w:val="36"/>
          <w:szCs w:val="36"/>
        </w:rPr>
        <w:t>—2023年1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3</w:t>
      </w:r>
      <w:r w:rsidRPr="00F02D0B">
        <w:rPr>
          <w:rFonts w:ascii="仿宋" w:eastAsia="仿宋" w:hAnsi="仿宋" w:hint="eastAsia"/>
          <w:sz w:val="36"/>
          <w:szCs w:val="36"/>
        </w:rPr>
        <w:t>日。</w:t>
      </w:r>
    </w:p>
    <w:p w:rsidR="00F4318D" w:rsidRDefault="00F4318D" w:rsidP="00F4318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F4318D" w:rsidRDefault="00F4318D" w:rsidP="00F4318D">
      <w:pPr>
        <w:ind w:firstLineChars="200" w:firstLine="720"/>
        <w:rPr>
          <w:rFonts w:ascii="仿宋" w:eastAsia="仿宋" w:hAnsi="仿宋" w:cstheme="minorEastAsia"/>
          <w:sz w:val="36"/>
          <w:szCs w:val="36"/>
          <w:shd w:val="clear" w:color="auto" w:fill="FFFFFF"/>
        </w:rPr>
      </w:pPr>
      <w:r w:rsidRPr="00F02D0B">
        <w:rPr>
          <w:rFonts w:ascii="仿宋" w:eastAsia="仿宋" w:hAnsi="仿宋" w:hint="eastAsia"/>
          <w:sz w:val="36"/>
          <w:szCs w:val="36"/>
        </w:rPr>
        <w:t>咨询电话：0556-</w:t>
      </w:r>
      <w:r w:rsidRPr="00F02D0B">
        <w:rPr>
          <w:rFonts w:ascii="仿宋" w:eastAsia="仿宋" w:hAnsi="仿宋" w:cstheme="minorEastAsia" w:hint="eastAsia"/>
          <w:sz w:val="36"/>
          <w:szCs w:val="36"/>
          <w:shd w:val="clear" w:color="auto" w:fill="FFFFFF"/>
        </w:rPr>
        <w:t>4639711</w:t>
      </w:r>
    </w:p>
    <w:p w:rsidR="00F4318D" w:rsidRDefault="00F4318D" w:rsidP="00F4318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F4318D" w:rsidRPr="00F02D0B" w:rsidRDefault="00F4318D" w:rsidP="00F4318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F4318D" w:rsidRPr="008E66CD" w:rsidRDefault="00F4318D" w:rsidP="00F4318D">
      <w:pPr>
        <w:widowControl/>
        <w:shd w:val="clear" w:color="auto" w:fill="FFFFFF"/>
        <w:spacing w:line="240" w:lineRule="auto"/>
        <w:ind w:hanging="284"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F02D0B">
        <w:rPr>
          <w:rFonts w:ascii="仿宋" w:eastAsia="仿宋" w:hAnsi="仿宋" w:hint="eastAsia"/>
          <w:sz w:val="36"/>
          <w:szCs w:val="36"/>
        </w:rPr>
        <w:t>附：</w:t>
      </w:r>
      <w:r w:rsidRPr="004E7212">
        <w:rPr>
          <w:rFonts w:ascii="仿宋" w:eastAsia="仿宋" w:hAnsi="仿宋" w:cs="仿宋" w:hint="eastAsia"/>
          <w:kern w:val="0"/>
          <w:sz w:val="28"/>
          <w:szCs w:val="28"/>
        </w:rPr>
        <w:t>安徽宏祥数控科技有限公司</w:t>
      </w:r>
      <w:r w:rsidRPr="0035007A">
        <w:rPr>
          <w:rFonts w:ascii="仿宋" w:eastAsia="仿宋" w:hAnsi="仿宋" w:cs="宋体"/>
          <w:kern w:val="0"/>
          <w:sz w:val="30"/>
          <w:szCs w:val="30"/>
        </w:rPr>
        <w:t>人员</w:t>
      </w:r>
      <w:r>
        <w:rPr>
          <w:rFonts w:ascii="仿宋" w:eastAsia="仿宋" w:hAnsi="仿宋" w:cs="宋体" w:hint="eastAsia"/>
          <w:kern w:val="0"/>
          <w:sz w:val="30"/>
          <w:szCs w:val="30"/>
        </w:rPr>
        <w:t>成绩</w:t>
      </w:r>
      <w:r w:rsidR="00594CBD">
        <w:rPr>
          <w:rFonts w:ascii="仿宋" w:eastAsia="仿宋" w:hAnsi="仿宋" w:cs="宋体" w:hint="eastAsia"/>
          <w:kern w:val="0"/>
          <w:sz w:val="30"/>
          <w:szCs w:val="30"/>
        </w:rPr>
        <w:t>统计</w:t>
      </w:r>
      <w:r>
        <w:rPr>
          <w:rFonts w:ascii="仿宋" w:eastAsia="仿宋" w:hAnsi="仿宋" w:cs="宋体"/>
          <w:kern w:val="0"/>
          <w:sz w:val="30"/>
          <w:szCs w:val="30"/>
        </w:rPr>
        <w:t>表</w:t>
      </w:r>
    </w:p>
    <w:p w:rsidR="00F4318D" w:rsidRPr="00F02D0B" w:rsidRDefault="00F4318D" w:rsidP="00F4318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F4318D" w:rsidRDefault="00F4318D" w:rsidP="00F4318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</w:t>
      </w:r>
    </w:p>
    <w:p w:rsidR="00F4318D" w:rsidRDefault="00F4318D" w:rsidP="00F4318D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F4318D" w:rsidRPr="00F02D0B" w:rsidRDefault="00F4318D" w:rsidP="00F4318D">
      <w:pPr>
        <w:ind w:firstLineChars="200" w:firstLine="640"/>
        <w:jc w:val="center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</w:t>
      </w:r>
      <w:r w:rsidRPr="00F02D0B">
        <w:rPr>
          <w:rFonts w:hint="eastAsia"/>
          <w:bCs/>
          <w:color w:val="333333"/>
          <w:sz w:val="36"/>
          <w:szCs w:val="36"/>
        </w:rPr>
        <w:t>怀宁县职教中心</w:t>
      </w:r>
    </w:p>
    <w:p w:rsidR="00F4318D" w:rsidRPr="00F02D0B" w:rsidRDefault="00F4318D" w:rsidP="00F4318D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 xml:space="preserve">                 </w:t>
      </w:r>
      <w:r w:rsidR="00594CBD">
        <w:rPr>
          <w:rFonts w:ascii="仿宋" w:eastAsia="仿宋" w:hAnsi="仿宋" w:hint="eastAsia"/>
          <w:sz w:val="36"/>
          <w:szCs w:val="36"/>
        </w:rPr>
        <w:t xml:space="preserve">    </w:t>
      </w:r>
      <w:r w:rsidRPr="00F02D0B">
        <w:rPr>
          <w:rFonts w:ascii="仿宋" w:eastAsia="仿宋" w:hAnsi="仿宋" w:hint="eastAsia"/>
          <w:sz w:val="36"/>
          <w:szCs w:val="36"/>
        </w:rPr>
        <w:t xml:space="preserve">  </w:t>
      </w:r>
      <w:r w:rsidRPr="00F02D0B">
        <w:rPr>
          <w:rFonts w:ascii="仿宋" w:eastAsia="仿宋" w:hAnsi="仿宋"/>
          <w:sz w:val="36"/>
          <w:szCs w:val="36"/>
        </w:rPr>
        <w:t>20</w:t>
      </w:r>
      <w:r w:rsidRPr="00F02D0B">
        <w:rPr>
          <w:rFonts w:ascii="仿宋" w:eastAsia="仿宋" w:hAnsi="仿宋" w:hint="eastAsia"/>
          <w:sz w:val="36"/>
          <w:szCs w:val="36"/>
        </w:rPr>
        <w:t>2</w:t>
      </w:r>
      <w:r>
        <w:rPr>
          <w:rFonts w:ascii="仿宋" w:eastAsia="仿宋" w:hAnsi="仿宋" w:hint="eastAsia"/>
          <w:sz w:val="36"/>
          <w:szCs w:val="36"/>
        </w:rPr>
        <w:t>2</w:t>
      </w:r>
      <w:r w:rsidRPr="00F02D0B">
        <w:rPr>
          <w:rFonts w:ascii="仿宋" w:eastAsia="仿宋" w:hAnsi="仿宋"/>
          <w:sz w:val="36"/>
          <w:szCs w:val="36"/>
        </w:rPr>
        <w:t>年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28</w:t>
      </w:r>
      <w:r w:rsidRPr="00F02D0B">
        <w:rPr>
          <w:rFonts w:ascii="仿宋" w:eastAsia="仿宋" w:hAnsi="仿宋" w:hint="eastAsia"/>
          <w:sz w:val="36"/>
          <w:szCs w:val="36"/>
        </w:rPr>
        <w:t>日</w:t>
      </w:r>
    </w:p>
    <w:p w:rsidR="00F4318D" w:rsidRDefault="00F4318D" w:rsidP="00F4318D"/>
    <w:p w:rsidR="00594CBD" w:rsidRDefault="00594CBD" w:rsidP="00F4318D"/>
    <w:p w:rsidR="00594CBD" w:rsidRDefault="00594CBD" w:rsidP="00F4318D"/>
    <w:p w:rsidR="00594CBD" w:rsidRDefault="00594CBD" w:rsidP="00F4318D"/>
    <w:p w:rsidR="00594CBD" w:rsidRDefault="00594CBD" w:rsidP="00F4318D"/>
    <w:p w:rsidR="00594CBD" w:rsidRDefault="00594CBD" w:rsidP="00F4318D"/>
    <w:p w:rsidR="00594CBD" w:rsidRDefault="00594CBD" w:rsidP="00F4318D"/>
    <w:p w:rsidR="00F4318D" w:rsidRDefault="00F4318D" w:rsidP="00F4318D"/>
    <w:p w:rsidR="00F4318D" w:rsidRDefault="00F4318D" w:rsidP="00F4318D"/>
    <w:tbl>
      <w:tblPr>
        <w:tblW w:w="9798" w:type="dxa"/>
        <w:tblInd w:w="91" w:type="dxa"/>
        <w:tblLook w:val="04A0"/>
      </w:tblPr>
      <w:tblGrid>
        <w:gridCol w:w="705"/>
        <w:gridCol w:w="1031"/>
        <w:gridCol w:w="2010"/>
        <w:gridCol w:w="1658"/>
        <w:gridCol w:w="1276"/>
        <w:gridCol w:w="1701"/>
        <w:gridCol w:w="1417"/>
      </w:tblGrid>
      <w:tr w:rsidR="00594CBD" w:rsidRPr="00594CBD" w:rsidTr="00C053F0">
        <w:trPr>
          <w:trHeight w:val="690"/>
        </w:trPr>
        <w:tc>
          <w:tcPr>
            <w:tcW w:w="979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安徽宏祥数控科技有限公司技能认定成绩统计表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理论考试状态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实操考试状态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实操成绩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汪胜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刘同秀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刘庆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陈惟林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程江升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徐礼友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程四清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汪方楼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张中林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陈淑芳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黄全胜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余丽芳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查智明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胡霞凤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张江宏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陈和平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汪道良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徐生根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闫运书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汪全心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陈胜东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刘小锐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董小甲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储成祥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何宏祥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594CBD" w:rsidRPr="00594CBD" w:rsidTr="00C053F0">
        <w:trPr>
          <w:trHeight w:val="315"/>
        </w:trPr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汪轩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电工（三级）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4CBD" w:rsidRPr="00594CBD" w:rsidRDefault="00594CBD" w:rsidP="00594CBD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594CB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</w:tbl>
    <w:p w:rsidR="00F4318D" w:rsidRDefault="00F4318D" w:rsidP="00F4318D"/>
    <w:p w:rsidR="004503E6" w:rsidRDefault="004503E6"/>
    <w:sectPr w:rsidR="004503E6" w:rsidSect="00C053F0">
      <w:pgSz w:w="11906" w:h="16838"/>
      <w:pgMar w:top="1440" w:right="1191" w:bottom="1440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32C" w:rsidRDefault="00B0432C" w:rsidP="00594CBD">
      <w:pPr>
        <w:spacing w:line="240" w:lineRule="auto"/>
      </w:pPr>
      <w:r>
        <w:separator/>
      </w:r>
    </w:p>
  </w:endnote>
  <w:endnote w:type="continuationSeparator" w:id="0">
    <w:p w:rsidR="00B0432C" w:rsidRDefault="00B0432C" w:rsidP="00594CB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32C" w:rsidRDefault="00B0432C" w:rsidP="00594CBD">
      <w:pPr>
        <w:spacing w:line="240" w:lineRule="auto"/>
      </w:pPr>
      <w:r>
        <w:separator/>
      </w:r>
    </w:p>
  </w:footnote>
  <w:footnote w:type="continuationSeparator" w:id="0">
    <w:p w:rsidR="00B0432C" w:rsidRDefault="00B0432C" w:rsidP="00594CB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318D"/>
    <w:rsid w:val="000442C5"/>
    <w:rsid w:val="00320B40"/>
    <w:rsid w:val="004503E6"/>
    <w:rsid w:val="00594CBD"/>
    <w:rsid w:val="007A7B32"/>
    <w:rsid w:val="00A04AE9"/>
    <w:rsid w:val="00AC4B6B"/>
    <w:rsid w:val="00B0432C"/>
    <w:rsid w:val="00C053F0"/>
    <w:rsid w:val="00C82ED3"/>
    <w:rsid w:val="00CE23DA"/>
    <w:rsid w:val="00F35222"/>
    <w:rsid w:val="00F4318D"/>
    <w:rsid w:val="00FD38EA"/>
    <w:rsid w:val="00FD6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18D"/>
    <w:pPr>
      <w:widowControl w:val="0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3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594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94CB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94CB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94CBD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0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3</cp:revision>
  <dcterms:created xsi:type="dcterms:W3CDTF">2023-01-12T02:52:00Z</dcterms:created>
  <dcterms:modified xsi:type="dcterms:W3CDTF">2023-01-12T08:34:00Z</dcterms:modified>
</cp:coreProperties>
</file>