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283D" w:rsidRDefault="005F283D" w:rsidP="005F283D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职业技能认定人员成绩公示</w:t>
      </w:r>
    </w:p>
    <w:p w:rsidR="005F283D" w:rsidRDefault="005F283D" w:rsidP="005F283D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870287" w:rsidRDefault="005F283D" w:rsidP="005F283D">
      <w:pPr>
        <w:ind w:firstLineChars="200" w:firstLine="720"/>
        <w:rPr>
          <w:rFonts w:ascii="仿宋" w:eastAsia="仿宋" w:hAnsi="仿宋"/>
          <w:sz w:val="36"/>
          <w:szCs w:val="36"/>
        </w:rPr>
      </w:pPr>
      <w:r w:rsidRPr="00F02D0B">
        <w:rPr>
          <w:rFonts w:ascii="仿宋" w:eastAsia="仿宋" w:hAnsi="仿宋" w:hint="eastAsia"/>
          <w:sz w:val="36"/>
          <w:szCs w:val="36"/>
        </w:rPr>
        <w:t>我中心2022年</w:t>
      </w:r>
      <w:r>
        <w:rPr>
          <w:rFonts w:ascii="仿宋" w:eastAsia="仿宋" w:hAnsi="仿宋" w:hint="eastAsia"/>
          <w:sz w:val="36"/>
          <w:szCs w:val="36"/>
        </w:rPr>
        <w:t>12</w:t>
      </w:r>
      <w:r w:rsidRPr="00F02D0B">
        <w:rPr>
          <w:rFonts w:ascii="仿宋" w:eastAsia="仿宋" w:hAnsi="仿宋" w:hint="eastAsia"/>
          <w:sz w:val="36"/>
          <w:szCs w:val="36"/>
        </w:rPr>
        <w:t>月</w:t>
      </w:r>
      <w:r>
        <w:rPr>
          <w:rFonts w:ascii="仿宋" w:eastAsia="仿宋" w:hAnsi="仿宋" w:hint="eastAsia"/>
          <w:sz w:val="36"/>
          <w:szCs w:val="36"/>
        </w:rPr>
        <w:t>25</w:t>
      </w:r>
      <w:r w:rsidRPr="00F02D0B">
        <w:rPr>
          <w:rFonts w:ascii="仿宋" w:eastAsia="仿宋" w:hAnsi="仿宋" w:hint="eastAsia"/>
          <w:sz w:val="36"/>
          <w:szCs w:val="36"/>
        </w:rPr>
        <w:t>日-</w:t>
      </w:r>
      <w:r>
        <w:rPr>
          <w:rFonts w:ascii="仿宋" w:eastAsia="仿宋" w:hAnsi="仿宋" w:hint="eastAsia"/>
          <w:sz w:val="36"/>
          <w:szCs w:val="36"/>
        </w:rPr>
        <w:t>12</w:t>
      </w:r>
      <w:r w:rsidRPr="00F02D0B">
        <w:rPr>
          <w:rFonts w:ascii="仿宋" w:eastAsia="仿宋" w:hAnsi="仿宋" w:hint="eastAsia"/>
          <w:sz w:val="36"/>
          <w:szCs w:val="36"/>
        </w:rPr>
        <w:t>月</w:t>
      </w:r>
      <w:r>
        <w:rPr>
          <w:rFonts w:ascii="仿宋" w:eastAsia="仿宋" w:hAnsi="仿宋" w:hint="eastAsia"/>
          <w:sz w:val="36"/>
          <w:szCs w:val="36"/>
        </w:rPr>
        <w:t>26</w:t>
      </w:r>
      <w:r w:rsidRPr="00F02D0B">
        <w:rPr>
          <w:rFonts w:ascii="仿宋" w:eastAsia="仿宋" w:hAnsi="仿宋" w:hint="eastAsia"/>
          <w:sz w:val="36"/>
          <w:szCs w:val="36"/>
        </w:rPr>
        <w:t>日对</w:t>
      </w:r>
      <w:r w:rsidR="00870287" w:rsidRPr="00870287">
        <w:rPr>
          <w:rFonts w:ascii="仿宋" w:eastAsia="仿宋" w:hAnsi="仿宋" w:cs="仿宋" w:hint="eastAsia"/>
          <w:kern w:val="0"/>
          <w:sz w:val="36"/>
          <w:szCs w:val="36"/>
        </w:rPr>
        <w:t>怀宁金达精密模具有限公司</w:t>
      </w:r>
      <w:r w:rsidRPr="00F02D0B">
        <w:rPr>
          <w:rFonts w:ascii="仿宋" w:eastAsia="仿宋" w:hAnsi="仿宋" w:hint="eastAsia"/>
          <w:sz w:val="36"/>
          <w:szCs w:val="36"/>
        </w:rPr>
        <w:t>岗位技能提升</w:t>
      </w:r>
      <w:r w:rsidR="00870287">
        <w:rPr>
          <w:rFonts w:ascii="仿宋" w:eastAsia="仿宋" w:hAnsi="仿宋" w:cs="仿宋" w:hint="eastAsia"/>
          <w:sz w:val="36"/>
          <w:szCs w:val="36"/>
        </w:rPr>
        <w:t>高</w:t>
      </w:r>
      <w:r w:rsidRPr="00F02D0B">
        <w:rPr>
          <w:rFonts w:ascii="仿宋" w:eastAsia="仿宋" w:hAnsi="仿宋" w:cs="仿宋" w:hint="eastAsia"/>
          <w:sz w:val="36"/>
          <w:szCs w:val="36"/>
        </w:rPr>
        <w:t>级</w:t>
      </w:r>
      <w:r>
        <w:rPr>
          <w:rFonts w:ascii="仿宋" w:eastAsia="仿宋" w:hAnsi="仿宋" w:cs="仿宋" w:hint="eastAsia"/>
          <w:sz w:val="36"/>
          <w:szCs w:val="36"/>
        </w:rPr>
        <w:t>（</w:t>
      </w:r>
      <w:r w:rsidR="00870287">
        <w:rPr>
          <w:rFonts w:ascii="仿宋" w:eastAsia="仿宋" w:hAnsi="仿宋" w:cs="仿宋" w:hint="eastAsia"/>
          <w:sz w:val="36"/>
          <w:szCs w:val="36"/>
        </w:rPr>
        <w:t>三</w:t>
      </w:r>
      <w:r>
        <w:rPr>
          <w:rFonts w:ascii="仿宋" w:eastAsia="仿宋" w:hAnsi="仿宋" w:cs="仿宋" w:hint="eastAsia"/>
          <w:sz w:val="36"/>
          <w:szCs w:val="36"/>
        </w:rPr>
        <w:t>级）</w:t>
      </w:r>
      <w:r w:rsidRPr="00F02D0B">
        <w:rPr>
          <w:rFonts w:ascii="仿宋" w:eastAsia="仿宋" w:hAnsi="仿宋" w:cs="仿宋" w:hint="eastAsia"/>
          <w:sz w:val="36"/>
          <w:szCs w:val="36"/>
        </w:rPr>
        <w:t>车工</w:t>
      </w:r>
      <w:r w:rsidRPr="00F02D0B">
        <w:rPr>
          <w:rFonts w:ascii="仿宋" w:eastAsia="仿宋" w:hAnsi="仿宋" w:hint="eastAsia"/>
          <w:sz w:val="36"/>
          <w:szCs w:val="36"/>
        </w:rPr>
        <w:t>进行了职业技能认定考试</w:t>
      </w:r>
      <w:r w:rsidR="00870287">
        <w:rPr>
          <w:rFonts w:ascii="仿宋" w:eastAsia="仿宋" w:hAnsi="仿宋" w:hint="eastAsia"/>
          <w:sz w:val="36"/>
          <w:szCs w:val="36"/>
        </w:rPr>
        <w:t>。</w:t>
      </w:r>
    </w:p>
    <w:p w:rsidR="005F283D" w:rsidRPr="00F02D0B" w:rsidRDefault="005F283D" w:rsidP="005F283D">
      <w:pPr>
        <w:ind w:firstLineChars="200" w:firstLine="720"/>
        <w:rPr>
          <w:rFonts w:ascii="仿宋" w:eastAsia="仿宋" w:hAnsi="仿宋"/>
          <w:sz w:val="36"/>
          <w:szCs w:val="36"/>
        </w:rPr>
      </w:pPr>
      <w:r w:rsidRPr="00F02D0B">
        <w:rPr>
          <w:rFonts w:ascii="仿宋" w:eastAsia="仿宋" w:hAnsi="仿宋" w:hint="eastAsia"/>
          <w:sz w:val="36"/>
          <w:szCs w:val="36"/>
        </w:rPr>
        <w:t>现对职业技能认定人员</w:t>
      </w:r>
      <w:r w:rsidR="00870287">
        <w:rPr>
          <w:rFonts w:ascii="仿宋" w:eastAsia="仿宋" w:hAnsi="仿宋" w:hint="eastAsia"/>
          <w:sz w:val="36"/>
          <w:szCs w:val="36"/>
        </w:rPr>
        <w:t>成绩</w:t>
      </w:r>
      <w:r w:rsidRPr="00F02D0B">
        <w:rPr>
          <w:rFonts w:ascii="仿宋" w:eastAsia="仿宋" w:hAnsi="仿宋" w:hint="eastAsia"/>
          <w:sz w:val="36"/>
          <w:szCs w:val="36"/>
        </w:rPr>
        <w:t>公示，公示期</w:t>
      </w:r>
      <w:r>
        <w:rPr>
          <w:rFonts w:ascii="仿宋" w:eastAsia="仿宋" w:hAnsi="仿宋" w:hint="eastAsia"/>
          <w:sz w:val="36"/>
          <w:szCs w:val="36"/>
        </w:rPr>
        <w:t>2022年12</w:t>
      </w:r>
      <w:r w:rsidRPr="00F02D0B">
        <w:rPr>
          <w:rFonts w:ascii="仿宋" w:eastAsia="仿宋" w:hAnsi="仿宋" w:hint="eastAsia"/>
          <w:sz w:val="36"/>
          <w:szCs w:val="36"/>
        </w:rPr>
        <w:t>月</w:t>
      </w:r>
      <w:r>
        <w:rPr>
          <w:rFonts w:ascii="仿宋" w:eastAsia="仿宋" w:hAnsi="仿宋" w:hint="eastAsia"/>
          <w:sz w:val="36"/>
          <w:szCs w:val="36"/>
        </w:rPr>
        <w:t>28</w:t>
      </w:r>
      <w:r w:rsidRPr="00F02D0B">
        <w:rPr>
          <w:rFonts w:ascii="仿宋" w:eastAsia="仿宋" w:hAnsi="仿宋" w:hint="eastAsia"/>
          <w:sz w:val="36"/>
          <w:szCs w:val="36"/>
        </w:rPr>
        <w:t>日</w:t>
      </w:r>
      <w:r>
        <w:rPr>
          <w:rFonts w:ascii="仿宋" w:eastAsia="仿宋" w:hAnsi="仿宋" w:hint="eastAsia"/>
          <w:sz w:val="36"/>
          <w:szCs w:val="36"/>
        </w:rPr>
        <w:t>—2023年1</w:t>
      </w:r>
      <w:r w:rsidRPr="00F02D0B">
        <w:rPr>
          <w:rFonts w:ascii="仿宋" w:eastAsia="仿宋" w:hAnsi="仿宋" w:hint="eastAsia"/>
          <w:sz w:val="36"/>
          <w:szCs w:val="36"/>
        </w:rPr>
        <w:t>月</w:t>
      </w:r>
      <w:r>
        <w:rPr>
          <w:rFonts w:ascii="仿宋" w:eastAsia="仿宋" w:hAnsi="仿宋" w:hint="eastAsia"/>
          <w:sz w:val="36"/>
          <w:szCs w:val="36"/>
        </w:rPr>
        <w:t>3</w:t>
      </w:r>
      <w:r w:rsidRPr="00F02D0B">
        <w:rPr>
          <w:rFonts w:ascii="仿宋" w:eastAsia="仿宋" w:hAnsi="仿宋" w:hint="eastAsia"/>
          <w:sz w:val="36"/>
          <w:szCs w:val="36"/>
        </w:rPr>
        <w:t>日。</w:t>
      </w:r>
    </w:p>
    <w:p w:rsidR="005F283D" w:rsidRDefault="005F283D" w:rsidP="005F283D">
      <w:pPr>
        <w:ind w:firstLineChars="200" w:firstLine="720"/>
        <w:rPr>
          <w:rFonts w:ascii="仿宋" w:eastAsia="仿宋" w:hAnsi="仿宋"/>
          <w:sz w:val="36"/>
          <w:szCs w:val="36"/>
        </w:rPr>
      </w:pPr>
    </w:p>
    <w:p w:rsidR="005F283D" w:rsidRDefault="005F283D" w:rsidP="005F283D">
      <w:pPr>
        <w:ind w:firstLineChars="200" w:firstLine="720"/>
        <w:rPr>
          <w:rFonts w:ascii="仿宋" w:eastAsia="仿宋" w:hAnsi="仿宋" w:cstheme="minorEastAsia"/>
          <w:sz w:val="36"/>
          <w:szCs w:val="36"/>
          <w:shd w:val="clear" w:color="auto" w:fill="FFFFFF"/>
        </w:rPr>
      </w:pPr>
      <w:r w:rsidRPr="00F02D0B">
        <w:rPr>
          <w:rFonts w:ascii="仿宋" w:eastAsia="仿宋" w:hAnsi="仿宋" w:hint="eastAsia"/>
          <w:sz w:val="36"/>
          <w:szCs w:val="36"/>
        </w:rPr>
        <w:t>咨询电话：0556-</w:t>
      </w:r>
      <w:r w:rsidRPr="00F02D0B">
        <w:rPr>
          <w:rFonts w:ascii="仿宋" w:eastAsia="仿宋" w:hAnsi="仿宋" w:cstheme="minorEastAsia" w:hint="eastAsia"/>
          <w:sz w:val="36"/>
          <w:szCs w:val="36"/>
          <w:shd w:val="clear" w:color="auto" w:fill="FFFFFF"/>
        </w:rPr>
        <w:t>4639711</w:t>
      </w:r>
    </w:p>
    <w:p w:rsidR="005F283D" w:rsidRDefault="005F283D" w:rsidP="005F283D">
      <w:pPr>
        <w:ind w:firstLineChars="200" w:firstLine="720"/>
        <w:rPr>
          <w:rFonts w:ascii="仿宋" w:eastAsia="仿宋" w:hAnsi="仿宋"/>
          <w:sz w:val="36"/>
          <w:szCs w:val="36"/>
        </w:rPr>
      </w:pPr>
    </w:p>
    <w:p w:rsidR="005F283D" w:rsidRPr="00F02D0B" w:rsidRDefault="005F283D" w:rsidP="005F283D">
      <w:pPr>
        <w:ind w:firstLineChars="200" w:firstLine="720"/>
        <w:rPr>
          <w:rFonts w:ascii="仿宋" w:eastAsia="仿宋" w:hAnsi="仿宋"/>
          <w:sz w:val="36"/>
          <w:szCs w:val="36"/>
        </w:rPr>
      </w:pPr>
    </w:p>
    <w:p w:rsidR="005F283D" w:rsidRPr="008E66CD" w:rsidRDefault="005F283D" w:rsidP="005F283D">
      <w:pPr>
        <w:widowControl/>
        <w:shd w:val="clear" w:color="auto" w:fill="FFFFFF"/>
        <w:spacing w:line="240" w:lineRule="auto"/>
        <w:ind w:hanging="284"/>
        <w:jc w:val="left"/>
        <w:rPr>
          <w:rFonts w:ascii="仿宋" w:eastAsia="仿宋" w:hAnsi="仿宋" w:cs="宋体"/>
          <w:kern w:val="0"/>
          <w:sz w:val="30"/>
          <w:szCs w:val="30"/>
        </w:rPr>
      </w:pPr>
      <w:r w:rsidRPr="00F02D0B">
        <w:rPr>
          <w:rFonts w:ascii="仿宋" w:eastAsia="仿宋" w:hAnsi="仿宋" w:hint="eastAsia"/>
          <w:sz w:val="36"/>
          <w:szCs w:val="36"/>
        </w:rPr>
        <w:t>附：</w:t>
      </w:r>
      <w:r w:rsidR="00870287" w:rsidRPr="00870287">
        <w:rPr>
          <w:rFonts w:ascii="仿宋" w:eastAsia="仿宋" w:hAnsi="仿宋" w:cs="仿宋" w:hint="eastAsia"/>
          <w:kern w:val="0"/>
          <w:sz w:val="30"/>
          <w:szCs w:val="30"/>
        </w:rPr>
        <w:t>怀宁金达精密模具有限公司</w:t>
      </w:r>
      <w:r w:rsidRPr="0035007A">
        <w:rPr>
          <w:rFonts w:ascii="仿宋" w:eastAsia="仿宋" w:hAnsi="仿宋" w:cs="宋体"/>
          <w:kern w:val="0"/>
          <w:sz w:val="30"/>
          <w:szCs w:val="30"/>
        </w:rPr>
        <w:t>人员</w:t>
      </w:r>
      <w:r>
        <w:rPr>
          <w:rFonts w:ascii="仿宋" w:eastAsia="仿宋" w:hAnsi="仿宋" w:cs="宋体" w:hint="eastAsia"/>
          <w:kern w:val="0"/>
          <w:sz w:val="30"/>
          <w:szCs w:val="30"/>
        </w:rPr>
        <w:t>成绩</w:t>
      </w:r>
      <w:r w:rsidR="00954951">
        <w:rPr>
          <w:rFonts w:ascii="仿宋" w:eastAsia="仿宋" w:hAnsi="仿宋" w:cs="宋体" w:hint="eastAsia"/>
          <w:kern w:val="0"/>
          <w:sz w:val="30"/>
          <w:szCs w:val="30"/>
        </w:rPr>
        <w:t>统计</w:t>
      </w:r>
      <w:r>
        <w:rPr>
          <w:rFonts w:ascii="仿宋" w:eastAsia="仿宋" w:hAnsi="仿宋" w:cs="宋体"/>
          <w:kern w:val="0"/>
          <w:sz w:val="30"/>
          <w:szCs w:val="30"/>
        </w:rPr>
        <w:t>表</w:t>
      </w:r>
    </w:p>
    <w:p w:rsidR="005F283D" w:rsidRPr="00F02D0B" w:rsidRDefault="005F283D" w:rsidP="005F283D">
      <w:pPr>
        <w:ind w:firstLineChars="200" w:firstLine="720"/>
        <w:rPr>
          <w:rFonts w:ascii="仿宋" w:eastAsia="仿宋" w:hAnsi="仿宋"/>
          <w:sz w:val="36"/>
          <w:szCs w:val="36"/>
        </w:rPr>
      </w:pPr>
    </w:p>
    <w:p w:rsidR="005F283D" w:rsidRDefault="005F283D" w:rsidP="005F283D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</w:t>
      </w:r>
    </w:p>
    <w:p w:rsidR="005F283D" w:rsidRDefault="005F283D" w:rsidP="005F283D">
      <w:pPr>
        <w:ind w:firstLineChars="200" w:firstLine="640"/>
        <w:jc w:val="right"/>
        <w:rPr>
          <w:rFonts w:ascii="仿宋" w:eastAsia="仿宋" w:hAnsi="仿宋"/>
          <w:sz w:val="32"/>
          <w:szCs w:val="32"/>
        </w:rPr>
      </w:pPr>
    </w:p>
    <w:p w:rsidR="005F283D" w:rsidRPr="00F02D0B" w:rsidRDefault="005F283D" w:rsidP="005F283D">
      <w:pPr>
        <w:ind w:firstLineChars="200" w:firstLine="640"/>
        <w:jc w:val="center"/>
        <w:rPr>
          <w:rFonts w:ascii="仿宋" w:eastAsia="仿宋" w:hAnsi="仿宋"/>
          <w:sz w:val="36"/>
          <w:szCs w:val="36"/>
        </w:rPr>
      </w:pPr>
      <w:r>
        <w:rPr>
          <w:rFonts w:ascii="仿宋" w:eastAsia="仿宋" w:hAnsi="仿宋" w:hint="eastAsia"/>
          <w:sz w:val="32"/>
          <w:szCs w:val="32"/>
        </w:rPr>
        <w:t xml:space="preserve">          </w:t>
      </w:r>
      <w:r w:rsidR="00954951"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 w:rsidRPr="00F02D0B">
        <w:rPr>
          <w:rFonts w:hint="eastAsia"/>
          <w:bCs/>
          <w:color w:val="333333"/>
          <w:sz w:val="36"/>
          <w:szCs w:val="36"/>
        </w:rPr>
        <w:t>怀宁县职教中心</w:t>
      </w:r>
    </w:p>
    <w:p w:rsidR="005F283D" w:rsidRDefault="005F283D" w:rsidP="005F283D">
      <w:pPr>
        <w:ind w:firstLineChars="200" w:firstLine="720"/>
        <w:rPr>
          <w:rFonts w:ascii="仿宋" w:eastAsia="仿宋" w:hAnsi="仿宋"/>
          <w:sz w:val="36"/>
          <w:szCs w:val="36"/>
        </w:rPr>
      </w:pPr>
      <w:r w:rsidRPr="00F02D0B">
        <w:rPr>
          <w:rFonts w:ascii="仿宋" w:eastAsia="仿宋" w:hAnsi="仿宋" w:hint="eastAsia"/>
          <w:sz w:val="36"/>
          <w:szCs w:val="36"/>
        </w:rPr>
        <w:t xml:space="preserve">                   </w:t>
      </w:r>
      <w:r w:rsidR="00954951">
        <w:rPr>
          <w:rFonts w:ascii="仿宋" w:eastAsia="仿宋" w:hAnsi="仿宋" w:hint="eastAsia"/>
          <w:sz w:val="36"/>
          <w:szCs w:val="36"/>
        </w:rPr>
        <w:t xml:space="preserve">   </w:t>
      </w:r>
      <w:r w:rsidRPr="00F02D0B">
        <w:rPr>
          <w:rFonts w:ascii="仿宋" w:eastAsia="仿宋" w:hAnsi="仿宋"/>
          <w:sz w:val="36"/>
          <w:szCs w:val="36"/>
        </w:rPr>
        <w:t>20</w:t>
      </w:r>
      <w:r w:rsidRPr="00F02D0B">
        <w:rPr>
          <w:rFonts w:ascii="仿宋" w:eastAsia="仿宋" w:hAnsi="仿宋" w:hint="eastAsia"/>
          <w:sz w:val="36"/>
          <w:szCs w:val="36"/>
        </w:rPr>
        <w:t>2</w:t>
      </w:r>
      <w:r>
        <w:rPr>
          <w:rFonts w:ascii="仿宋" w:eastAsia="仿宋" w:hAnsi="仿宋" w:hint="eastAsia"/>
          <w:sz w:val="36"/>
          <w:szCs w:val="36"/>
        </w:rPr>
        <w:t>2</w:t>
      </w:r>
      <w:r w:rsidRPr="00F02D0B">
        <w:rPr>
          <w:rFonts w:ascii="仿宋" w:eastAsia="仿宋" w:hAnsi="仿宋"/>
          <w:sz w:val="36"/>
          <w:szCs w:val="36"/>
        </w:rPr>
        <w:t>年</w:t>
      </w:r>
      <w:r>
        <w:rPr>
          <w:rFonts w:ascii="仿宋" w:eastAsia="仿宋" w:hAnsi="仿宋" w:hint="eastAsia"/>
          <w:sz w:val="36"/>
          <w:szCs w:val="36"/>
        </w:rPr>
        <w:t>12</w:t>
      </w:r>
      <w:r w:rsidRPr="00F02D0B">
        <w:rPr>
          <w:rFonts w:ascii="仿宋" w:eastAsia="仿宋" w:hAnsi="仿宋" w:hint="eastAsia"/>
          <w:sz w:val="36"/>
          <w:szCs w:val="36"/>
        </w:rPr>
        <w:t>月</w:t>
      </w:r>
      <w:r>
        <w:rPr>
          <w:rFonts w:ascii="仿宋" w:eastAsia="仿宋" w:hAnsi="仿宋" w:hint="eastAsia"/>
          <w:sz w:val="36"/>
          <w:szCs w:val="36"/>
        </w:rPr>
        <w:t>28</w:t>
      </w:r>
      <w:r w:rsidRPr="00F02D0B">
        <w:rPr>
          <w:rFonts w:ascii="仿宋" w:eastAsia="仿宋" w:hAnsi="仿宋" w:hint="eastAsia"/>
          <w:sz w:val="36"/>
          <w:szCs w:val="36"/>
        </w:rPr>
        <w:t>日</w:t>
      </w:r>
    </w:p>
    <w:p w:rsidR="003C25B4" w:rsidRDefault="003C25B4" w:rsidP="005F283D">
      <w:pPr>
        <w:ind w:firstLineChars="200" w:firstLine="720"/>
        <w:rPr>
          <w:rFonts w:ascii="仿宋" w:eastAsia="仿宋" w:hAnsi="仿宋"/>
          <w:sz w:val="36"/>
          <w:szCs w:val="36"/>
        </w:rPr>
      </w:pPr>
    </w:p>
    <w:p w:rsidR="003C25B4" w:rsidRDefault="003C25B4" w:rsidP="005F283D">
      <w:pPr>
        <w:ind w:firstLineChars="200" w:firstLine="720"/>
        <w:rPr>
          <w:rFonts w:ascii="仿宋" w:eastAsia="仿宋" w:hAnsi="仿宋"/>
          <w:sz w:val="36"/>
          <w:szCs w:val="36"/>
        </w:rPr>
      </w:pPr>
    </w:p>
    <w:p w:rsidR="003C25B4" w:rsidRDefault="003C25B4" w:rsidP="005F283D">
      <w:pPr>
        <w:ind w:firstLineChars="200" w:firstLine="720"/>
        <w:rPr>
          <w:rFonts w:ascii="仿宋" w:eastAsia="仿宋" w:hAnsi="仿宋"/>
          <w:sz w:val="36"/>
          <w:szCs w:val="36"/>
        </w:rPr>
      </w:pPr>
    </w:p>
    <w:p w:rsidR="003C25B4" w:rsidRDefault="003C25B4" w:rsidP="005F283D">
      <w:pPr>
        <w:ind w:firstLineChars="200" w:firstLine="720"/>
        <w:rPr>
          <w:rFonts w:ascii="仿宋" w:eastAsia="仿宋" w:hAnsi="仿宋"/>
          <w:sz w:val="36"/>
          <w:szCs w:val="36"/>
        </w:rPr>
      </w:pPr>
    </w:p>
    <w:p w:rsidR="003C25B4" w:rsidRDefault="003C25B4" w:rsidP="005F283D">
      <w:pPr>
        <w:ind w:firstLineChars="200" w:firstLine="720"/>
        <w:rPr>
          <w:rFonts w:ascii="仿宋" w:eastAsia="仿宋" w:hAnsi="仿宋"/>
          <w:sz w:val="36"/>
          <w:szCs w:val="36"/>
        </w:rPr>
      </w:pPr>
    </w:p>
    <w:p w:rsidR="003C25B4" w:rsidRDefault="003C25B4" w:rsidP="005F283D">
      <w:pPr>
        <w:ind w:firstLineChars="200" w:firstLine="720"/>
        <w:rPr>
          <w:rFonts w:ascii="仿宋" w:eastAsia="仿宋" w:hAnsi="仿宋"/>
          <w:sz w:val="36"/>
          <w:szCs w:val="36"/>
        </w:rPr>
      </w:pPr>
    </w:p>
    <w:tbl>
      <w:tblPr>
        <w:tblW w:w="9656" w:type="dxa"/>
        <w:tblInd w:w="91" w:type="dxa"/>
        <w:tblLook w:val="04A0"/>
      </w:tblPr>
      <w:tblGrid>
        <w:gridCol w:w="689"/>
        <w:gridCol w:w="1009"/>
        <w:gridCol w:w="1968"/>
        <w:gridCol w:w="1738"/>
        <w:gridCol w:w="1134"/>
        <w:gridCol w:w="1701"/>
        <w:gridCol w:w="1417"/>
      </w:tblGrid>
      <w:tr w:rsidR="003C25B4" w:rsidRPr="003C25B4" w:rsidTr="00954951">
        <w:trPr>
          <w:trHeight w:val="735"/>
        </w:trPr>
        <w:tc>
          <w:tcPr>
            <w:tcW w:w="9656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怀宁金达精密模具有限公司技能认定成绩统计表</w:t>
            </w:r>
          </w:p>
        </w:tc>
      </w:tr>
      <w:tr w:rsidR="003C25B4" w:rsidRPr="003C25B4" w:rsidTr="00954951">
        <w:trPr>
          <w:trHeight w:val="450"/>
        </w:trPr>
        <w:tc>
          <w:tcPr>
            <w:tcW w:w="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报考科目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理论考试状态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理论成绩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实操考试状态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实操成绩</w:t>
            </w:r>
          </w:p>
        </w:tc>
      </w:tr>
      <w:tr w:rsidR="003C25B4" w:rsidRPr="003C25B4" w:rsidTr="00954951">
        <w:trPr>
          <w:trHeight w:val="345"/>
        </w:trPr>
        <w:tc>
          <w:tcPr>
            <w:tcW w:w="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蔡静静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车工（三级）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 w:rsidR="003C25B4" w:rsidRPr="003C25B4" w:rsidTr="00954951">
        <w:trPr>
          <w:trHeight w:val="345"/>
        </w:trPr>
        <w:tc>
          <w:tcPr>
            <w:tcW w:w="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余亮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车工（三级）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</w:tr>
      <w:tr w:rsidR="003C25B4" w:rsidRPr="003C25B4" w:rsidTr="00954951">
        <w:trPr>
          <w:trHeight w:val="345"/>
        </w:trPr>
        <w:tc>
          <w:tcPr>
            <w:tcW w:w="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赵酝生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车工（三级）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</w:tr>
      <w:tr w:rsidR="003C25B4" w:rsidRPr="003C25B4" w:rsidTr="00954951">
        <w:trPr>
          <w:trHeight w:val="345"/>
        </w:trPr>
        <w:tc>
          <w:tcPr>
            <w:tcW w:w="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王天让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车工（三级）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 w:rsidR="003C25B4" w:rsidRPr="003C25B4" w:rsidTr="00954951">
        <w:trPr>
          <w:trHeight w:val="345"/>
        </w:trPr>
        <w:tc>
          <w:tcPr>
            <w:tcW w:w="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候海朝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车工（三级）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60</w:t>
            </w:r>
          </w:p>
        </w:tc>
      </w:tr>
      <w:tr w:rsidR="003C25B4" w:rsidRPr="003C25B4" w:rsidTr="00954951">
        <w:trPr>
          <w:trHeight w:val="345"/>
        </w:trPr>
        <w:tc>
          <w:tcPr>
            <w:tcW w:w="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江松林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车工（三级）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62</w:t>
            </w:r>
          </w:p>
        </w:tc>
      </w:tr>
      <w:tr w:rsidR="003C25B4" w:rsidRPr="003C25B4" w:rsidTr="00954951">
        <w:trPr>
          <w:trHeight w:val="345"/>
        </w:trPr>
        <w:tc>
          <w:tcPr>
            <w:tcW w:w="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薛继峰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车工（三级）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 w:rsidR="003C25B4" w:rsidRPr="003C25B4" w:rsidTr="00954951">
        <w:trPr>
          <w:trHeight w:val="345"/>
        </w:trPr>
        <w:tc>
          <w:tcPr>
            <w:tcW w:w="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张娟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车工（三级）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61</w:t>
            </w:r>
          </w:p>
        </w:tc>
      </w:tr>
      <w:tr w:rsidR="003C25B4" w:rsidRPr="003C25B4" w:rsidTr="00954951">
        <w:trPr>
          <w:trHeight w:val="345"/>
        </w:trPr>
        <w:tc>
          <w:tcPr>
            <w:tcW w:w="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杨永福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车工（三级）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</w:tr>
      <w:tr w:rsidR="003C25B4" w:rsidRPr="003C25B4" w:rsidTr="00954951">
        <w:trPr>
          <w:trHeight w:val="345"/>
        </w:trPr>
        <w:tc>
          <w:tcPr>
            <w:tcW w:w="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王会峰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车工（三级）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 w:rsidR="003C25B4" w:rsidRPr="003C25B4" w:rsidTr="00954951">
        <w:trPr>
          <w:trHeight w:val="345"/>
        </w:trPr>
        <w:tc>
          <w:tcPr>
            <w:tcW w:w="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杨双雷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车工（三级）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</w:tr>
      <w:tr w:rsidR="003C25B4" w:rsidRPr="003C25B4" w:rsidTr="00954951">
        <w:trPr>
          <w:trHeight w:val="345"/>
        </w:trPr>
        <w:tc>
          <w:tcPr>
            <w:tcW w:w="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朱红计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车工（三级）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61</w:t>
            </w:r>
          </w:p>
        </w:tc>
      </w:tr>
      <w:tr w:rsidR="003C25B4" w:rsidRPr="003C25B4" w:rsidTr="00954951">
        <w:trPr>
          <w:trHeight w:val="345"/>
        </w:trPr>
        <w:tc>
          <w:tcPr>
            <w:tcW w:w="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陈毅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车工（三级）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69</w:t>
            </w:r>
          </w:p>
        </w:tc>
      </w:tr>
      <w:tr w:rsidR="003C25B4" w:rsidRPr="003C25B4" w:rsidTr="00954951">
        <w:trPr>
          <w:trHeight w:val="345"/>
        </w:trPr>
        <w:tc>
          <w:tcPr>
            <w:tcW w:w="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宋俊贺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车工（三级）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 w:rsidR="003C25B4" w:rsidRPr="003C25B4" w:rsidTr="00954951">
        <w:trPr>
          <w:trHeight w:val="345"/>
        </w:trPr>
        <w:tc>
          <w:tcPr>
            <w:tcW w:w="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张韶波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车工（三级）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62</w:t>
            </w:r>
          </w:p>
        </w:tc>
      </w:tr>
      <w:tr w:rsidR="003C25B4" w:rsidRPr="003C25B4" w:rsidTr="00954951">
        <w:trPr>
          <w:trHeight w:val="345"/>
        </w:trPr>
        <w:tc>
          <w:tcPr>
            <w:tcW w:w="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杨增兵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车工（三级）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64</w:t>
            </w:r>
          </w:p>
        </w:tc>
      </w:tr>
      <w:tr w:rsidR="003C25B4" w:rsidRPr="003C25B4" w:rsidTr="00954951">
        <w:trPr>
          <w:trHeight w:val="345"/>
        </w:trPr>
        <w:tc>
          <w:tcPr>
            <w:tcW w:w="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赵翠霞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车工（三级）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 w:rsidR="003C25B4" w:rsidRPr="003C25B4" w:rsidTr="00954951">
        <w:trPr>
          <w:trHeight w:val="345"/>
        </w:trPr>
        <w:tc>
          <w:tcPr>
            <w:tcW w:w="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王淑丽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车工（三级）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62</w:t>
            </w:r>
          </w:p>
        </w:tc>
      </w:tr>
      <w:tr w:rsidR="003C25B4" w:rsidRPr="003C25B4" w:rsidTr="00954951">
        <w:trPr>
          <w:trHeight w:val="345"/>
        </w:trPr>
        <w:tc>
          <w:tcPr>
            <w:tcW w:w="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郭素峰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车工（三级）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25B4" w:rsidRPr="003C25B4" w:rsidRDefault="003C25B4" w:rsidP="003C25B4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C25B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</w:tr>
    </w:tbl>
    <w:p w:rsidR="003C25B4" w:rsidRPr="00F02D0B" w:rsidRDefault="003C25B4" w:rsidP="005F283D">
      <w:pPr>
        <w:ind w:firstLineChars="200" w:firstLine="720"/>
        <w:rPr>
          <w:rFonts w:ascii="仿宋" w:eastAsia="仿宋" w:hAnsi="仿宋"/>
          <w:sz w:val="36"/>
          <w:szCs w:val="36"/>
        </w:rPr>
      </w:pPr>
    </w:p>
    <w:p w:rsidR="005F283D" w:rsidRDefault="005F283D" w:rsidP="005F283D"/>
    <w:p w:rsidR="005F283D" w:rsidRDefault="005F283D" w:rsidP="005F283D"/>
    <w:p w:rsidR="005F283D" w:rsidRDefault="005F283D" w:rsidP="005F283D"/>
    <w:p w:rsidR="004503E6" w:rsidRDefault="004503E6"/>
    <w:sectPr w:rsidR="004503E6" w:rsidSect="00954951">
      <w:pgSz w:w="11906" w:h="16838"/>
      <w:pgMar w:top="1440" w:right="1247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40C1" w:rsidRDefault="00DA40C1" w:rsidP="00870287">
      <w:pPr>
        <w:spacing w:line="240" w:lineRule="auto"/>
      </w:pPr>
      <w:r>
        <w:separator/>
      </w:r>
    </w:p>
  </w:endnote>
  <w:endnote w:type="continuationSeparator" w:id="0">
    <w:p w:rsidR="00DA40C1" w:rsidRDefault="00DA40C1" w:rsidP="0087028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40C1" w:rsidRDefault="00DA40C1" w:rsidP="00870287">
      <w:pPr>
        <w:spacing w:line="240" w:lineRule="auto"/>
      </w:pPr>
      <w:r>
        <w:separator/>
      </w:r>
    </w:p>
  </w:footnote>
  <w:footnote w:type="continuationSeparator" w:id="0">
    <w:p w:rsidR="00DA40C1" w:rsidRDefault="00DA40C1" w:rsidP="0087028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F283D"/>
    <w:rsid w:val="000442C5"/>
    <w:rsid w:val="00320B40"/>
    <w:rsid w:val="003C25B4"/>
    <w:rsid w:val="004503E6"/>
    <w:rsid w:val="005C1BEB"/>
    <w:rsid w:val="005F283D"/>
    <w:rsid w:val="007A7B32"/>
    <w:rsid w:val="00864634"/>
    <w:rsid w:val="00870287"/>
    <w:rsid w:val="00954951"/>
    <w:rsid w:val="00961913"/>
    <w:rsid w:val="00981DF2"/>
    <w:rsid w:val="00A04AE9"/>
    <w:rsid w:val="00AC4B6B"/>
    <w:rsid w:val="00C20A37"/>
    <w:rsid w:val="00DA40C1"/>
    <w:rsid w:val="00F35222"/>
    <w:rsid w:val="00FD38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140" w:lineRule="atLeas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283D"/>
    <w:pPr>
      <w:widowControl w:val="0"/>
    </w:pPr>
    <w:rPr>
      <w:rFonts w:ascii="Times New Roman" w:eastAsia="宋体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FD38E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uiPriority w:val="99"/>
    <w:semiHidden/>
    <w:unhideWhenUsed/>
    <w:rsid w:val="008702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870287"/>
    <w:rPr>
      <w:rFonts w:ascii="Times New Roman" w:eastAsia="宋体" w:hAnsi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870287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870287"/>
    <w:rPr>
      <w:rFonts w:ascii="Times New Roman" w:eastAsia="宋体" w:hAnsi="Times New Roman"/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3C25B4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3C25B4"/>
    <w:rPr>
      <w:rFonts w:ascii="Times New Roman" w:eastAsia="宋体" w:hAnsi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97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131</Words>
  <Characters>750</Characters>
  <Application>Microsoft Office Word</Application>
  <DocSecurity>0</DocSecurity>
  <Lines>6</Lines>
  <Paragraphs>1</Paragraphs>
  <ScaleCrop>false</ScaleCrop>
  <Company/>
  <LinksUpToDate>false</LinksUpToDate>
  <CharactersWithSpaces>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</dc:creator>
  <cp:lastModifiedBy>H</cp:lastModifiedBy>
  <cp:revision>4</cp:revision>
  <dcterms:created xsi:type="dcterms:W3CDTF">2023-01-12T02:17:00Z</dcterms:created>
  <dcterms:modified xsi:type="dcterms:W3CDTF">2023-01-12T08:35:00Z</dcterms:modified>
</cp:coreProperties>
</file>