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仿宋" w:hAnsi="仿宋" w:eastAsia="仿宋" w:cs="仿宋"/>
          <w:b/>
          <w:bCs/>
          <w:kern w:val="0"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6"/>
          <w:szCs w:val="36"/>
          <w:lang w:val="en-US" w:eastAsia="zh-CN"/>
        </w:rPr>
        <w:t>怀宁县危险化学品经营单位主要负责人、安全管理人员</w:t>
      </w:r>
      <w:r>
        <w:rPr>
          <w:rFonts w:hint="eastAsia" w:ascii="仿宋" w:hAnsi="仿宋" w:eastAsia="仿宋" w:cs="仿宋"/>
          <w:b/>
          <w:bCs/>
          <w:kern w:val="0"/>
          <w:sz w:val="40"/>
          <w:szCs w:val="40"/>
        </w:rPr>
        <w:t>成绩</w:t>
      </w:r>
      <w:r>
        <w:rPr>
          <w:rFonts w:hint="eastAsia" w:ascii="仿宋" w:hAnsi="仿宋" w:eastAsia="仿宋" w:cs="仿宋"/>
          <w:b/>
          <w:bCs/>
          <w:kern w:val="0"/>
          <w:sz w:val="40"/>
          <w:szCs w:val="40"/>
          <w:lang w:val="en-US" w:eastAsia="zh-CN"/>
        </w:rPr>
        <w:t>公示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</w:p>
    <w:p>
      <w:pPr>
        <w:ind w:firstLine="1680" w:firstLineChars="6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我中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心于</w:t>
      </w:r>
      <w:r>
        <w:rPr>
          <w:rFonts w:hint="eastAsia" w:ascii="仿宋" w:hAnsi="仿宋" w:eastAsia="仿宋"/>
          <w:sz w:val="28"/>
          <w:szCs w:val="28"/>
        </w:rPr>
        <w:t>2022年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31-11月1日</w:t>
      </w:r>
      <w:r>
        <w:rPr>
          <w:rFonts w:hint="eastAsia" w:ascii="仿宋" w:hAnsi="仿宋" w:eastAsia="仿宋"/>
          <w:sz w:val="28"/>
          <w:szCs w:val="28"/>
        </w:rPr>
        <w:t>对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怀宁县危险化学品经营单位主要负责人、安全管理人员进行培训，于2022年11月7日</w:t>
      </w:r>
      <w:r>
        <w:rPr>
          <w:rFonts w:hint="eastAsia" w:ascii="仿宋" w:hAnsi="仿宋" w:eastAsia="仿宋"/>
          <w:sz w:val="28"/>
          <w:szCs w:val="28"/>
        </w:rPr>
        <w:t>考试。</w:t>
      </w:r>
    </w:p>
    <w:p>
      <w:pPr>
        <w:ind w:firstLine="1680" w:firstLineChars="6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现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将培训通过考试人员</w:t>
      </w:r>
      <w:r>
        <w:rPr>
          <w:rFonts w:hint="eastAsia" w:ascii="仿宋" w:hAnsi="仿宋" w:eastAsia="仿宋"/>
          <w:sz w:val="28"/>
          <w:szCs w:val="28"/>
        </w:rPr>
        <w:t>成绩公示，公示期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2023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01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/>
          <w:sz w:val="28"/>
          <w:szCs w:val="28"/>
        </w:rPr>
        <w:t>日—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01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17</w:t>
      </w:r>
      <w:r>
        <w:rPr>
          <w:rFonts w:hint="eastAsia" w:ascii="仿宋" w:hAnsi="仿宋" w:eastAsia="仿宋"/>
          <w:sz w:val="28"/>
          <w:szCs w:val="28"/>
        </w:rPr>
        <w:t>日。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bookmarkStart w:id="0" w:name="_GoBack"/>
      <w:bookmarkEnd w:id="0"/>
    </w:p>
    <w:p>
      <w:pPr>
        <w:ind w:firstLine="1680" w:firstLineChars="600"/>
        <w:rPr>
          <w:rFonts w:ascii="仿宋" w:hAnsi="仿宋" w:eastAsia="仿宋" w:cstheme="minorEastAsia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sz w:val="28"/>
          <w:szCs w:val="28"/>
        </w:rPr>
        <w:t>咨询电话：0556-</w:t>
      </w:r>
      <w:r>
        <w:rPr>
          <w:rFonts w:hint="eastAsia" w:ascii="仿宋" w:hAnsi="仿宋" w:eastAsia="仿宋" w:cstheme="minorEastAsia"/>
          <w:sz w:val="28"/>
          <w:szCs w:val="28"/>
          <w:shd w:val="clear" w:color="auto" w:fill="FFFFFF"/>
        </w:rPr>
        <w:t>4639711</w:t>
      </w:r>
    </w:p>
    <w:p>
      <w:pPr>
        <w:rPr>
          <w:rFonts w:ascii="仿宋" w:hAnsi="仿宋" w:eastAsia="仿宋"/>
          <w:sz w:val="36"/>
          <w:szCs w:val="36"/>
        </w:rPr>
      </w:pPr>
    </w:p>
    <w:p>
      <w:pPr>
        <w:rPr>
          <w:rFonts w:ascii="仿宋" w:hAnsi="仿宋" w:eastAsia="仿宋"/>
          <w:sz w:val="36"/>
          <w:szCs w:val="36"/>
        </w:rPr>
      </w:pPr>
    </w:p>
    <w:p>
      <w:pPr>
        <w:widowControl/>
        <w:shd w:val="clear" w:color="auto" w:fill="FFFFFF"/>
        <w:spacing w:line="240" w:lineRule="auto"/>
        <w:ind w:firstLine="2880" w:firstLineChars="800"/>
        <w:jc w:val="left"/>
        <w:rPr>
          <w:rFonts w:ascii="仿宋" w:hAnsi="仿宋" w:eastAsia="仿宋" w:cs="宋体"/>
          <w:kern w:val="0"/>
          <w:sz w:val="22"/>
          <w:szCs w:val="22"/>
        </w:rPr>
      </w:pPr>
      <w:r>
        <w:rPr>
          <w:rFonts w:hint="eastAsia" w:ascii="仿宋" w:hAnsi="仿宋" w:eastAsia="仿宋"/>
          <w:sz w:val="36"/>
          <w:szCs w:val="36"/>
        </w:rPr>
        <w:t>附：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怀宁县危险化学品经营单位主要负责人、</w:t>
      </w:r>
      <w:r>
        <w:rPr>
          <w:rFonts w:hint="eastAsia" w:ascii="仿宋" w:hAnsi="仿宋" w:eastAsia="仿宋" w:cs="仿宋"/>
          <w:kern w:val="0"/>
          <w:sz w:val="22"/>
          <w:szCs w:val="22"/>
          <w:lang w:val="en-US" w:eastAsia="zh-CN"/>
        </w:rPr>
        <w:t>安全管理人员</w:t>
      </w:r>
      <w:r>
        <w:rPr>
          <w:rFonts w:hint="eastAsia" w:ascii="仿宋" w:hAnsi="仿宋" w:eastAsia="仿宋" w:cs="仿宋"/>
          <w:kern w:val="0"/>
          <w:sz w:val="24"/>
          <w:szCs w:val="24"/>
        </w:rPr>
        <w:t>成绩统计</w:t>
      </w:r>
      <w:r>
        <w:rPr>
          <w:rFonts w:hint="eastAsia" w:ascii="仿宋" w:hAnsi="仿宋" w:eastAsia="仿宋" w:cs="仿宋"/>
          <w:kern w:val="0"/>
          <w:sz w:val="22"/>
          <w:szCs w:val="22"/>
        </w:rPr>
        <w:t>表</w:t>
      </w:r>
    </w:p>
    <w:p>
      <w:pPr>
        <w:ind w:firstLine="640" w:firstLineChars="200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/>
          <w:sz w:val="32"/>
          <w:szCs w:val="32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</w:p>
    <w:p>
      <w:pPr>
        <w:ind w:firstLine="560" w:firstLineChars="200"/>
        <w:jc w:val="center"/>
        <w:rPr>
          <w:rFonts w:hint="eastAsia" w:ascii="仿宋" w:hAnsi="仿宋" w:eastAsia="仿宋" w:cs="仿宋"/>
          <w:sz w:val="28"/>
          <w:szCs w:val="28"/>
        </w:rPr>
      </w:pPr>
    </w:p>
    <w:p>
      <w:pPr>
        <w:ind w:firstLine="560" w:firstLineChars="200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bCs/>
          <w:color w:val="333333"/>
          <w:sz w:val="28"/>
          <w:szCs w:val="28"/>
        </w:rPr>
        <w:t>怀宁县职教中心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01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tbl>
      <w:tblPr>
        <w:tblStyle w:val="5"/>
        <w:tblW w:w="15840" w:type="dxa"/>
        <w:tblInd w:w="25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750"/>
        <w:gridCol w:w="930"/>
        <w:gridCol w:w="2130"/>
        <w:gridCol w:w="1230"/>
        <w:gridCol w:w="2145"/>
        <w:gridCol w:w="1665"/>
        <w:gridCol w:w="645"/>
        <w:gridCol w:w="4860"/>
        <w:gridCol w:w="495"/>
        <w:gridCol w:w="5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84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2022年危险化学品安全经营单位主要负责人、安全管理人员培训通过花名册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姓名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证件类型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作业类别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准操项目名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考试类型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性别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考试成绩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谢涵东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3408221972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3119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1815565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中国石化销售股份有限公司安徽安庆怀宁小市加油站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叶苗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3408221973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0739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1521296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89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怀宁县凉亭四武加油站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李月红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3408221973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0925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1585654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中国石化销售股份有限公司安徽安庆石油分公司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3209231966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215X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1739799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安庆市宜涂油墨科技有限公司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3424011983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8172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1358827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山河印（安庆）新材料有限公司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关自更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1201031967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5111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1348586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安庆德安印刷材料有限公司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李晓平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3408241980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2812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1386516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中国石化销售股份有限公司安徽安庆怀宁雷埠加油站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丁倩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3412811985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7468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1386556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中国石化销售股份有限公司安徽安庆怀宁七里加油站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韩金贵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3408221970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5870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1396640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怀宁县金贵石油销售有限公司龙山加油站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王妍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3408221987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114X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1380566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中石化怀宁万福加油站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3408221978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1114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1815565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中石化怀宁县月石加油站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王建华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3408221975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6270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1505566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中国石化销售股份有限公司安徽安庆石油分公司怀宁新城加油站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郑生华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3408221967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2838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1396698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中国石化销售股份有限公司安徽安庆石油分公司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姚道英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3408221983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3321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1895560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中石化石牌加油站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许慧星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3408241978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1492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1871542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中国石化销售股份有限公司安徽安庆石油分公司怀宁三桥加油站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陶四平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3408221973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6019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1395649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怀宁县白桥石油销售有限公司白桥加油站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何红秀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3408221976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6222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1386601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中国石化销售股份有限公司安徽安庆怀宁金塘加油站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许斌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3408021974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0813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1306341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怀宁县艺达气体销售有限公司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3408221988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1595560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安庆怀宁茶岭加油站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樊国凤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3408111982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5825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1872619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中国石化安徽石油分公司怀宁帝豪加油站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王禄玉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3408221973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3329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1386662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中石化怀宁高河加油站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桂清青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3408241975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0034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1385568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安徽省高速石化有限公司怀宁公岭加油北站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储结松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3408221963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5555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1350563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怀宁县石牌建新气体经营部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胡兴情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3408221977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2818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1595568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中国石化销售股份有限公司安庆怀宁黄墩加油站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刘红宇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3408221976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2684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1380566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中石化金拱加油站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朱文祥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3408221987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1137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1538541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59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怀宁县东升印刷材料经营部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3428211970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6228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1386516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怀宁县秀山加油站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齐美虹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3408221966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1535731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怀宁县恒彩商贸经营部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潘建平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3408221979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6212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1515625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怀宁县恒建化工有限公司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秦和胜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3408221966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1411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1395568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怀宁县恒彩商贸经营部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何志超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3408031963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2311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1390556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怀宁县德兴源化工有限公司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余晓中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3408221976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6233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1362556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怀宁县平山镇加油站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曹星星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3408221986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1457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1396644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怀宁县金拱里仁溶剂经营部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曹述成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3428211953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2611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1395564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怀宁县金隆加油站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戴泽平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3428211968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0733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1380556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安徽省怀宁县安化能源科技开发公司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李鼎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2101811994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8035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1881000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89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安庆路源石化产品销售有限公司月山加油站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刘勇军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3408221973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0736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1396663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安庆市宜安气体有限责任公司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江平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3408221963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1614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1386513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安庆市环泰化工有限公司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李林贵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3408221975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023X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1395652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安庆月山化工有限责任公司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江同生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3428211963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1633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1813055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生产经营单位主要负责人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安庆丰源化工有限公司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彭彬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3408241989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4812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1572056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生产经营单位安全管理人员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中国石油天然气股份有限公司安徽安庆销售分公司怀宁城南加油站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汪斌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3408241988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5018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1316770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生产经营单位安全管理人员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中石油三桥加油站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熊正旺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3408241970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2214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1390966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64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生产经营单位安全管理人员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怀宁县良润商行加油站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李昭林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3408251973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3113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1995566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生产经营单位安全管理人员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中国石油天然气股份有限公司安徽安庆销售分公司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操大伟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3408221994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1196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1768127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69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生产经营单位安全管理人员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安庆德安印刷材料有限公司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陈莉莉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3408221985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0222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1805566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生产经营单位安全管理人员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安庆市宜涂油墨科技有限公司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周煜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3408271988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3717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1534983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生产经营单位安全管理人员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怀宁县金贵石油销售有限公司龙山加油站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李开贵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3503221977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0810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1385983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生产经营单位安全管理人员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怀宁县黄龙加油站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姚军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3408811980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7419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1995566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生产经营单位安全管理人员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中国石油天然气股份有限公司安徽安庆销售分公司高河加油站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史桂华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3408221980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6246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1363714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生产经营单位安全管理人员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中国石油天然气股份有限公司安徽安庆销售分公司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代玉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3408221991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0223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1538541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59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生产经营单位安全管理人员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怀宁县东升印刷材料经营部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熊颖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3408221994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4828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1875694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生产经营单位安全管理人员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怀宁县高凌石油销售有限公司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吴丹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3408221983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6228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1505665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09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生产经营单位安全管理人员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怀宁县顺祥化工有限公司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杨改霞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3408221975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4341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1895564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生产经营单位安全管理人员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怀宁县洪铺加油站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叶芳芳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3408111990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4021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1585657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生产经营单位安全管理人员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怀宁县德兴源化工有限公司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程小明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3408221972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6211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1535731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生产经营单位安全管理人员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怀宁海特燃气有限责任公司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严加有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3408221980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1132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1386513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生产经营单位安全管理人员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安庆市环泰化工有限公司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陈延松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3408221968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1194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1396698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生产经营单位安全管理人员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安庆中大汽车新材料科技有限公司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刘春旺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3408221995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0712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1771006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生产经营单位安全管理人员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安化能源科技开发有限公司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侯春苗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3408241976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1426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1815565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生产经营单位安全管理人员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安徽省高速石化有限公司怀宁公岭加油站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丁学明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3408221970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2217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1521291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生产经营单位安全管理人员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怀宁县秀高加油站有限公司秀高加油站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倪文庭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3408221986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1433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1396691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生产经营单位安全管理人员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安庆丰源化工有限公司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罗志斌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3503221994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1379900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生产经营单位安全管理人员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怀宁县平坦石油销售有限公司加油站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程建平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3408221981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0914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1515567</w:t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生产经营单位安全管理人员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怀宁海螺水泥有限公司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杨海霞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3408111977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5843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1396644</w:t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  <w:lang w:val="en-US" w:eastAsia="zh-CN"/>
              </w:rPr>
              <w:t>**</w:t>
            </w: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生产经营单位安全管理人员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危险化学品经营单位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复训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安徽怀宁海螺水泥有限公司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87</w:t>
            </w:r>
          </w:p>
        </w:tc>
      </w:tr>
    </w:tbl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</w:t>
      </w:r>
    </w:p>
    <w:p>
      <w:pPr>
        <w:ind w:firstLine="640" w:firstLineChars="200"/>
        <w:jc w:val="right"/>
        <w:rPr>
          <w:rFonts w:ascii="仿宋" w:hAnsi="仿宋" w:eastAsia="仿宋"/>
          <w:sz w:val="32"/>
          <w:szCs w:val="32"/>
        </w:rPr>
      </w:pPr>
    </w:p>
    <w:p/>
    <w:p/>
    <w:p/>
    <w:p/>
    <w:p/>
    <w:p/>
    <w:p/>
    <w:p/>
    <w:p/>
    <w:p/>
    <w:p/>
    <w:sectPr>
      <w:pgSz w:w="16838" w:h="11906" w:orient="landscape"/>
      <w:pgMar w:top="839" w:right="283" w:bottom="782" w:left="283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TAyYjY1YzcwMDBmNjI1Yzc5ZDQ1NjcwZDk2ZGNhMjEifQ=="/>
  </w:docVars>
  <w:rsids>
    <w:rsidRoot w:val="008E66CD"/>
    <w:rsid w:val="000442C5"/>
    <w:rsid w:val="00320B40"/>
    <w:rsid w:val="00356CF3"/>
    <w:rsid w:val="00431049"/>
    <w:rsid w:val="004422D5"/>
    <w:rsid w:val="004503E6"/>
    <w:rsid w:val="007A7B32"/>
    <w:rsid w:val="008E66CD"/>
    <w:rsid w:val="00A04AE9"/>
    <w:rsid w:val="00AC4B6B"/>
    <w:rsid w:val="00BB44FB"/>
    <w:rsid w:val="00BC0DE5"/>
    <w:rsid w:val="00D379DD"/>
    <w:rsid w:val="00F35222"/>
    <w:rsid w:val="00FD38EA"/>
    <w:rsid w:val="0ADD4414"/>
    <w:rsid w:val="190F307E"/>
    <w:rsid w:val="257F42C4"/>
    <w:rsid w:val="74467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140" w:lineRule="atLeast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3328</Words>
  <Characters>5242</Characters>
  <Lines>1</Lines>
  <Paragraphs>1</Paragraphs>
  <TotalTime>0</TotalTime>
  <ScaleCrop>false</ScaleCrop>
  <LinksUpToDate>false</LinksUpToDate>
  <CharactersWithSpaces>5379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2023-01-12T02:14:00Z</dcterms:created>
  <dc:creator>H</dc:creator>
  <cp:lastModifiedBy>Administrator</cp:lastModifiedBy>
  <dcterms:modified xsi:type="dcterms:W3CDTF">2023-02-07T02:51:56Z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8FAEB2E2C1D0462FAD3647A5CD1BA6CF</vt:lpwstr>
  </property>
</Properties>
</file>